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FE06D" w14:textId="77777777" w:rsidR="00775460" w:rsidRPr="00E002EB" w:rsidRDefault="00775460" w:rsidP="00775460">
      <w:pPr>
        <w:pStyle w:val="Kop6"/>
        <w:rPr>
          <w:rFonts w:ascii="Century Gothic" w:hAnsi="Century Gothic" w:cs="Arial"/>
          <w:b/>
          <w:i w:val="0"/>
          <w:color w:val="auto"/>
          <w:sz w:val="22"/>
          <w:szCs w:val="22"/>
        </w:rPr>
      </w:pPr>
      <w:r w:rsidRPr="00E002EB">
        <w:rPr>
          <w:rFonts w:ascii="Century Gothic" w:hAnsi="Century Gothic" w:cs="Arial"/>
          <w:b/>
          <w:i w:val="0"/>
          <w:color w:val="auto"/>
          <w:sz w:val="22"/>
          <w:szCs w:val="22"/>
        </w:rPr>
        <w:t xml:space="preserve">AANVRAAG INDIVIDUEEL LIDMAATSCHAP </w:t>
      </w:r>
    </w:p>
    <w:p w14:paraId="4361A205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13916D5D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Naam:</w:t>
      </w: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4D1D5091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78A8A4F6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Adres:</w:t>
      </w:r>
      <w:r w:rsidRPr="00775460"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78CD6CD9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7BD5A7DB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 xml:space="preserve">Postcode: </w:t>
      </w:r>
      <w:r w:rsidRPr="00775460">
        <w:rPr>
          <w:rFonts w:ascii="Century Gothic" w:hAnsi="Century Gothic" w:cs="Arial"/>
          <w:sz w:val="22"/>
          <w:szCs w:val="22"/>
        </w:rPr>
        <w:tab/>
        <w:t>________________ Woonplaats: _____________________________</w:t>
      </w:r>
    </w:p>
    <w:p w14:paraId="4E957378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567BA69F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 xml:space="preserve">Telefoon: </w:t>
      </w: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60B40E68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76999427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E-mail:</w:t>
      </w:r>
      <w:r w:rsidRPr="00775460"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7CD59D57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A021881" w14:textId="1650362E" w:rsidR="00775460" w:rsidRPr="00775460" w:rsidRDefault="005D3775" w:rsidP="00775460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IBANnr.</w:t>
      </w:r>
      <w:r w:rsidR="00775460" w:rsidRPr="00775460">
        <w:rPr>
          <w:rFonts w:ascii="Century Gothic" w:hAnsi="Century Gothic" w:cs="Arial"/>
          <w:sz w:val="22"/>
          <w:szCs w:val="22"/>
        </w:rPr>
        <w:t>:</w:t>
      </w:r>
      <w:r w:rsidR="00775460"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2D72D71E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9B373F7" w14:textId="77777777" w:rsid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Geb.datum</w:t>
      </w:r>
      <w:r>
        <w:rPr>
          <w:rFonts w:ascii="Century Gothic" w:hAnsi="Century Gothic" w:cs="Arial"/>
          <w:sz w:val="22"/>
          <w:szCs w:val="22"/>
        </w:rPr>
        <w:t>:</w:t>
      </w: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64748AF1" w14:textId="77777777" w:rsid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660332F0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Relatienr.:</w:t>
      </w:r>
      <w:r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23C616E7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01695D1C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4225AFB2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O</w:t>
      </w:r>
      <w:r w:rsidRPr="00775460">
        <w:rPr>
          <w:rFonts w:ascii="Century Gothic" w:hAnsi="Century Gothic" w:cs="Arial"/>
          <w:sz w:val="22"/>
          <w:szCs w:val="22"/>
        </w:rPr>
        <w:tab/>
        <w:t xml:space="preserve">Gebrevetteerd en geregistreerd jurylid voor: </w:t>
      </w:r>
      <w:r w:rsidRPr="00775460">
        <w:rPr>
          <w:rFonts w:ascii="Century Gothic" w:hAnsi="Century Gothic" w:cs="Arial"/>
          <w:sz w:val="22"/>
          <w:szCs w:val="22"/>
        </w:rPr>
        <w:tab/>
      </w:r>
    </w:p>
    <w:p w14:paraId="3AD2262B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B0F1125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7C1183E4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46FDBEA9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ab/>
      </w: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0F88248D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74EEEFD0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0D73006B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O</w:t>
      </w:r>
      <w:r w:rsidRPr="00775460">
        <w:rPr>
          <w:rFonts w:ascii="Century Gothic" w:hAnsi="Century Gothic" w:cs="Arial"/>
          <w:sz w:val="22"/>
          <w:szCs w:val="22"/>
        </w:rPr>
        <w:tab/>
        <w:t>Geregistreerd opleidingsactor aan KNGU-opleidingsactiviteit:</w:t>
      </w:r>
    </w:p>
    <w:p w14:paraId="0FE3B41C" w14:textId="77777777" w:rsidR="00775460" w:rsidRPr="00775460" w:rsidRDefault="00775460" w:rsidP="00775460">
      <w:pPr>
        <w:ind w:left="705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 xml:space="preserve">(Hiermee wordt niet het lesgeven aan een groep bij een Gymsportaanbieder bedoeld!) </w:t>
      </w:r>
    </w:p>
    <w:p w14:paraId="2D81423B" w14:textId="77777777" w:rsidR="00775460" w:rsidRPr="00775460" w:rsidRDefault="00775460" w:rsidP="00775460">
      <w:pPr>
        <w:ind w:firstLine="708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52D6A3C7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0F55FB0A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708C57C4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530FEFB1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256B2BF3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1B81CA2B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5D3592A2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O</w:t>
      </w:r>
      <w:r w:rsidRPr="00775460">
        <w:rPr>
          <w:rFonts w:ascii="Century Gothic" w:hAnsi="Century Gothic" w:cs="Arial"/>
          <w:sz w:val="22"/>
          <w:szCs w:val="22"/>
        </w:rPr>
        <w:tab/>
        <w:t>Bestuurs- of commissielid van de KNGU:</w:t>
      </w:r>
    </w:p>
    <w:p w14:paraId="6B4747D6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89BC7AB" w14:textId="77777777" w:rsidR="00775460" w:rsidRPr="00775460" w:rsidRDefault="00775460" w:rsidP="00775460">
      <w:pPr>
        <w:ind w:firstLine="708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___________________________________________________________</w:t>
      </w:r>
    </w:p>
    <w:p w14:paraId="7B47A663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06C717CF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1EE90CC9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6D9C316A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ab/>
        <w:t>___________________________________________________________</w:t>
      </w:r>
    </w:p>
    <w:p w14:paraId="1C20AAC4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C43F367" w14:textId="77777777" w:rsidR="00775460" w:rsidRDefault="00775460">
      <w:pPr>
        <w:spacing w:after="160" w:line="259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 w:type="page"/>
      </w:r>
    </w:p>
    <w:p w14:paraId="45DD73DC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5BB296A9" w14:textId="77777777" w:rsidR="00775460" w:rsidRPr="00775460" w:rsidRDefault="00775460" w:rsidP="00775460">
      <w:pPr>
        <w:pBdr>
          <w:top w:val="single" w:sz="4" w:space="6" w:color="auto"/>
          <w:left w:val="single" w:sz="4" w:space="4" w:color="auto"/>
          <w:bottom w:val="single" w:sz="4" w:space="5" w:color="auto"/>
          <w:right w:val="single" w:sz="4" w:space="0" w:color="auto"/>
        </w:pBdr>
        <w:shd w:val="pct15" w:color="000000" w:fill="FFFFFF"/>
        <w:rPr>
          <w:rFonts w:ascii="Century Gothic" w:hAnsi="Century Gothic" w:cs="Arial"/>
          <w:b/>
          <w:i/>
          <w:sz w:val="22"/>
          <w:szCs w:val="22"/>
        </w:rPr>
      </w:pPr>
      <w:r w:rsidRPr="00775460">
        <w:rPr>
          <w:rFonts w:ascii="Century Gothic" w:hAnsi="Century Gothic" w:cs="Arial"/>
          <w:b/>
          <w:i/>
          <w:sz w:val="22"/>
          <w:szCs w:val="22"/>
        </w:rPr>
        <w:t>Uit de statuten van de KNGU:</w:t>
      </w:r>
    </w:p>
    <w:p w14:paraId="6D4AC621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689FE00A" w14:textId="77777777" w:rsidR="00775460" w:rsidRPr="00775460" w:rsidRDefault="00775460" w:rsidP="00775460">
      <w:pPr>
        <w:pStyle w:val="Lijstalinea"/>
        <w:numPr>
          <w:ilvl w:val="0"/>
          <w:numId w:val="3"/>
        </w:num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De KNGU stelt zich ten doel:</w:t>
      </w:r>
    </w:p>
    <w:p w14:paraId="5862C9CE" w14:textId="77777777" w:rsidR="00775460" w:rsidRPr="00775460" w:rsidRDefault="00775460" w:rsidP="00775460">
      <w:pPr>
        <w:numPr>
          <w:ilvl w:val="0"/>
          <w:numId w:val="1"/>
        </w:numPr>
        <w:tabs>
          <w:tab w:val="clear" w:pos="390"/>
          <w:tab w:val="num" w:pos="750"/>
        </w:tabs>
        <w:ind w:left="750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Het bevorderen en het doen bevorderen van het beoefenen van de gymnastiek in al haar verschijningsvormen.</w:t>
      </w:r>
    </w:p>
    <w:p w14:paraId="60E4CC6F" w14:textId="77777777" w:rsidR="00775460" w:rsidRPr="00775460" w:rsidRDefault="00775460" w:rsidP="00775460">
      <w:pPr>
        <w:numPr>
          <w:ilvl w:val="0"/>
          <w:numId w:val="1"/>
        </w:numPr>
        <w:tabs>
          <w:tab w:val="clear" w:pos="390"/>
          <w:tab w:val="num" w:pos="750"/>
        </w:tabs>
        <w:ind w:left="750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Het verenigen van alle beoefenaars van de gymnastiek in Nederland in één sportbond.</w:t>
      </w:r>
    </w:p>
    <w:p w14:paraId="4483AE0B" w14:textId="77777777" w:rsidR="00775460" w:rsidRPr="00775460" w:rsidRDefault="00775460" w:rsidP="00775460">
      <w:pPr>
        <w:numPr>
          <w:ilvl w:val="0"/>
          <w:numId w:val="1"/>
        </w:numPr>
        <w:tabs>
          <w:tab w:val="clear" w:pos="390"/>
          <w:tab w:val="num" w:pos="750"/>
        </w:tabs>
        <w:ind w:left="750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Alles te doen wat tot het doel bevorderlijk kan zijn.</w:t>
      </w:r>
    </w:p>
    <w:p w14:paraId="0AB8AF2C" w14:textId="77777777" w:rsidR="00775460" w:rsidRPr="00775460" w:rsidRDefault="00775460" w:rsidP="00775460">
      <w:pPr>
        <w:pStyle w:val="Lijstalinea"/>
        <w:widowControl/>
        <w:numPr>
          <w:ilvl w:val="0"/>
          <w:numId w:val="3"/>
        </w:numPr>
        <w:suppressAutoHyphens w:val="0"/>
        <w:autoSpaceDN/>
        <w:textAlignment w:val="auto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Bij het uitwerken van dit doel hanteert de KNGU daarbij als uitgangspunten:</w:t>
      </w:r>
    </w:p>
    <w:p w14:paraId="6A24CFEC" w14:textId="77777777" w:rsidR="00775460" w:rsidRPr="00775460" w:rsidRDefault="00775460" w:rsidP="00775460">
      <w:pPr>
        <w:pStyle w:val="Lijstalinea"/>
        <w:widowControl/>
        <w:numPr>
          <w:ilvl w:val="0"/>
          <w:numId w:val="2"/>
        </w:numPr>
        <w:suppressAutoHyphens w:val="0"/>
        <w:autoSpaceDN/>
        <w:textAlignment w:val="auto"/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het erkennen en eerbiedigen van het recht op eigen identiteit op grond van overtuiging, geloof, ras, geslacht, geaardheid en taal van alle leden;</w:t>
      </w:r>
    </w:p>
    <w:p w14:paraId="21497FA1" w14:textId="77777777" w:rsidR="00775460" w:rsidRPr="00775460" w:rsidRDefault="00775460" w:rsidP="00775460">
      <w:pPr>
        <w:numPr>
          <w:ilvl w:val="0"/>
          <w:numId w:val="2"/>
        </w:num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het scheppen van zodanige voorwaarden dat, met respect voor elkaars opvattingen en op basis van gelijkwaardigheid, recht wordt gedaan aan de beleving van het lidmaatschap en/of de sportbeoefening van de leden.</w:t>
      </w:r>
    </w:p>
    <w:p w14:paraId="1BB216BC" w14:textId="77777777" w:rsidR="00775460" w:rsidRPr="00775460" w:rsidRDefault="00775460" w:rsidP="00775460">
      <w:pPr>
        <w:rPr>
          <w:rFonts w:ascii="Century Gothic" w:hAnsi="Century Gothic" w:cs="Arial"/>
          <w:b/>
          <w:sz w:val="22"/>
          <w:szCs w:val="22"/>
        </w:rPr>
      </w:pPr>
      <w:r w:rsidRPr="00775460">
        <w:rPr>
          <w:rFonts w:ascii="Century Gothic" w:hAnsi="Century Gothic" w:cs="Arial"/>
          <w:b/>
          <w:sz w:val="22"/>
          <w:szCs w:val="22"/>
        </w:rPr>
        <w:br/>
        <w:t>Voorwaarden verkrijgen van het individueel lidmaatschap</w:t>
      </w:r>
    </w:p>
    <w:p w14:paraId="1A1EFC92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Als individueel lid kunnen uitsluitend natuurlijke personen worden toegelaten die voldoen aan de volgende voorwaarden:</w:t>
      </w:r>
    </w:p>
    <w:p w14:paraId="31CC3173" w14:textId="77777777" w:rsidR="00775460" w:rsidRPr="00775460" w:rsidRDefault="00775460" w:rsidP="00775460">
      <w:pPr>
        <w:pStyle w:val="Lijstalinea"/>
        <w:numPr>
          <w:ilvl w:val="0"/>
          <w:numId w:val="4"/>
        </w:num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door de KNGU gebrevetteerd en geregistreerd jurylid zijn of;</w:t>
      </w:r>
    </w:p>
    <w:p w14:paraId="0191DC67" w14:textId="77777777" w:rsidR="00775460" w:rsidRPr="00775460" w:rsidRDefault="00775460" w:rsidP="00775460">
      <w:pPr>
        <w:pStyle w:val="Lijstalinea"/>
        <w:numPr>
          <w:ilvl w:val="0"/>
          <w:numId w:val="4"/>
        </w:num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geregistreerd docent, expert, trajectcoach en/of beoordelaar (opleidingsactor) zijn aan opleidingsactiviteiten van de KNGU of;</w:t>
      </w:r>
    </w:p>
    <w:p w14:paraId="53C103CE" w14:textId="77777777" w:rsidR="00775460" w:rsidRPr="00775460" w:rsidRDefault="00775460" w:rsidP="00775460">
      <w:pPr>
        <w:pStyle w:val="Lijstalinea"/>
        <w:numPr>
          <w:ilvl w:val="0"/>
          <w:numId w:val="4"/>
        </w:num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bestuurslid of commissielid van de KNGU zijn en</w:t>
      </w:r>
    </w:p>
    <w:p w14:paraId="2EBBCC02" w14:textId="77777777" w:rsidR="00775460" w:rsidRPr="00775460" w:rsidRDefault="00775460" w:rsidP="00775460">
      <w:pPr>
        <w:pStyle w:val="Lijstalinea"/>
        <w:numPr>
          <w:ilvl w:val="0"/>
          <w:numId w:val="4"/>
        </w:num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 xml:space="preserve">niet zijn geschorst of ontzet uit het lidmaatschap van de KNGU of van enig lid respectievelijk uitgesloten van deelname bij enig lid. </w:t>
      </w:r>
    </w:p>
    <w:p w14:paraId="68EDDC46" w14:textId="62AB8950" w:rsidR="00775460" w:rsidRPr="00775460" w:rsidRDefault="00775460" w:rsidP="00775460">
      <w:pPr>
        <w:rPr>
          <w:rFonts w:ascii="Century Gothic" w:hAnsi="Century Gothic" w:cs="Arial"/>
          <w:b/>
          <w:sz w:val="22"/>
          <w:szCs w:val="22"/>
        </w:rPr>
      </w:pPr>
      <w:r w:rsidRPr="00775460">
        <w:rPr>
          <w:rFonts w:ascii="Century Gothic" w:hAnsi="Century Gothic" w:cs="Arial"/>
          <w:b/>
          <w:sz w:val="22"/>
          <w:szCs w:val="22"/>
        </w:rPr>
        <w:br/>
        <w:t>Verkrijging van het individuele lidmaatschap</w:t>
      </w:r>
      <w:r w:rsidRPr="00775460">
        <w:rPr>
          <w:rFonts w:ascii="Century Gothic" w:hAnsi="Century Gothic" w:cs="Arial"/>
          <w:b/>
          <w:sz w:val="22"/>
          <w:szCs w:val="22"/>
        </w:rPr>
        <w:br/>
      </w:r>
      <w:r w:rsidRPr="00775460">
        <w:rPr>
          <w:rFonts w:ascii="Century Gothic" w:hAnsi="Century Gothic" w:cs="Arial"/>
          <w:sz w:val="22"/>
          <w:szCs w:val="22"/>
        </w:rPr>
        <w:t>Een natuurlijk persoon die individueel lid van de KNGU wenst te worden dient daartoe een verzoek in bij het bondsbestuur onder overlegging van:</w:t>
      </w:r>
      <w:r w:rsidRPr="00775460">
        <w:rPr>
          <w:rFonts w:ascii="Century Gothic" w:hAnsi="Century Gothic" w:cs="Arial"/>
          <w:sz w:val="22"/>
          <w:szCs w:val="22"/>
        </w:rPr>
        <w:br/>
        <w:t>a. het volledig ingevuld en ondertekend aanmeldingsformulier voor het individueel lidmaatschap;</w:t>
      </w:r>
      <w:r w:rsidRPr="00775460">
        <w:rPr>
          <w:rFonts w:ascii="Century Gothic" w:hAnsi="Century Gothic" w:cs="Arial"/>
          <w:sz w:val="22"/>
          <w:szCs w:val="22"/>
        </w:rPr>
        <w:br/>
        <w:t>b. een (kopie van) een geldig identiteitsbewijs;</w:t>
      </w:r>
      <w:r w:rsidRPr="00775460">
        <w:rPr>
          <w:rFonts w:ascii="Century Gothic" w:hAnsi="Century Gothic" w:cs="Arial"/>
          <w:sz w:val="22"/>
          <w:szCs w:val="22"/>
        </w:rPr>
        <w:br/>
        <w:t>c. een (kopie van) een bewijsstuk waaruit blijkt dat wordt voldaan aan een van de voorwaarden als genoemd in artikel 1.3.01., sub a., b. en</w:t>
      </w:r>
      <w:r w:rsidRPr="00775460">
        <w:rPr>
          <w:rFonts w:ascii="Century Gothic" w:hAnsi="Century Gothic" w:cs="Arial"/>
          <w:sz w:val="22"/>
          <w:szCs w:val="22"/>
        </w:rPr>
        <w:br/>
        <w:t>c. en tevens wordt voldaan aan het gestelde in sub d. van dat artikel;</w:t>
      </w:r>
      <w:r w:rsidRPr="00775460">
        <w:rPr>
          <w:rFonts w:ascii="Century Gothic" w:hAnsi="Century Gothic" w:cs="Arial"/>
          <w:sz w:val="22"/>
          <w:szCs w:val="22"/>
        </w:rPr>
        <w:br/>
      </w:r>
      <w:r w:rsidRPr="00775460">
        <w:rPr>
          <w:rFonts w:ascii="Century Gothic" w:hAnsi="Century Gothic" w:cs="Arial"/>
          <w:sz w:val="22"/>
          <w:szCs w:val="22"/>
        </w:rPr>
        <w:br/>
      </w:r>
      <w:r w:rsidRPr="00775460">
        <w:rPr>
          <w:rFonts w:ascii="Century Gothic" w:hAnsi="Century Gothic" w:cs="Arial"/>
          <w:b/>
          <w:sz w:val="22"/>
          <w:szCs w:val="22"/>
        </w:rPr>
        <w:t>Kosten lidmaatschap</w:t>
      </w:r>
    </w:p>
    <w:p w14:paraId="08286165" w14:textId="33621D78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De contributie voor 20</w:t>
      </w:r>
      <w:r w:rsidR="008F500B">
        <w:rPr>
          <w:rFonts w:ascii="Century Gothic" w:hAnsi="Century Gothic" w:cs="Arial"/>
          <w:sz w:val="22"/>
          <w:szCs w:val="22"/>
        </w:rPr>
        <w:t>2</w:t>
      </w:r>
      <w:r w:rsidR="00DE2743">
        <w:rPr>
          <w:rFonts w:ascii="Century Gothic" w:hAnsi="Century Gothic" w:cs="Arial"/>
          <w:sz w:val="22"/>
          <w:szCs w:val="22"/>
        </w:rPr>
        <w:t>2</w:t>
      </w:r>
      <w:r w:rsidRPr="00775460">
        <w:rPr>
          <w:rFonts w:ascii="Century Gothic" w:hAnsi="Century Gothic" w:cs="Arial"/>
          <w:sz w:val="22"/>
          <w:szCs w:val="22"/>
        </w:rPr>
        <w:t xml:space="preserve"> bedraagt € 2</w:t>
      </w:r>
      <w:r w:rsidR="00DE2743">
        <w:rPr>
          <w:rFonts w:ascii="Century Gothic" w:hAnsi="Century Gothic" w:cs="Arial"/>
          <w:sz w:val="22"/>
          <w:szCs w:val="22"/>
        </w:rPr>
        <w:t>9</w:t>
      </w:r>
      <w:r w:rsidRPr="00775460">
        <w:rPr>
          <w:rFonts w:ascii="Century Gothic" w:hAnsi="Century Gothic" w:cs="Arial"/>
          <w:sz w:val="22"/>
          <w:szCs w:val="22"/>
        </w:rPr>
        <w:t>,</w:t>
      </w:r>
      <w:r w:rsidR="00DE2743">
        <w:rPr>
          <w:rFonts w:ascii="Century Gothic" w:hAnsi="Century Gothic" w:cs="Arial"/>
          <w:sz w:val="22"/>
          <w:szCs w:val="22"/>
        </w:rPr>
        <w:t>4</w:t>
      </w:r>
      <w:r w:rsidRPr="00775460">
        <w:rPr>
          <w:rFonts w:ascii="Century Gothic" w:hAnsi="Century Gothic" w:cs="Arial"/>
          <w:sz w:val="22"/>
          <w:szCs w:val="22"/>
        </w:rPr>
        <w:t xml:space="preserve">0. In de bondsraadsvergadering van de KNGU (in december) wordt de contributie voor het jaar daarop bepaald. </w:t>
      </w:r>
    </w:p>
    <w:p w14:paraId="102D0BC1" w14:textId="77777777" w:rsid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2B289719" w14:textId="77777777" w:rsidR="00775460" w:rsidRDefault="00775460" w:rsidP="00775460">
      <w:pPr>
        <w:rPr>
          <w:rFonts w:ascii="Century Gothic" w:hAnsi="Century Gothic" w:cs="Arial"/>
          <w:sz w:val="22"/>
          <w:szCs w:val="22"/>
        </w:rPr>
      </w:pPr>
    </w:p>
    <w:p w14:paraId="4F396576" w14:textId="77777777" w:rsidR="00775460" w:rsidRPr="00775460" w:rsidRDefault="00775460" w:rsidP="00775460">
      <w:pPr>
        <w:rPr>
          <w:rFonts w:ascii="Century Gothic" w:hAnsi="Century Gothic" w:cs="Arial"/>
          <w:sz w:val="22"/>
          <w:szCs w:val="22"/>
        </w:rPr>
      </w:pPr>
      <w:r w:rsidRPr="00775460">
        <w:rPr>
          <w:rFonts w:ascii="Century Gothic" w:hAnsi="Century Gothic" w:cs="Arial"/>
          <w:sz w:val="22"/>
          <w:szCs w:val="22"/>
        </w:rPr>
        <w:t>_______________________________________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775460">
        <w:rPr>
          <w:rFonts w:ascii="Century Gothic" w:hAnsi="Century Gothic" w:cs="Arial"/>
          <w:sz w:val="22"/>
          <w:szCs w:val="22"/>
        </w:rPr>
        <w:t xml:space="preserve">(Handtekening) </w:t>
      </w:r>
    </w:p>
    <w:p w14:paraId="67F62F5D" w14:textId="69BFA471" w:rsidR="0019564C" w:rsidRPr="00775460" w:rsidRDefault="005D3775" w:rsidP="00775460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br/>
      </w:r>
      <w:r w:rsidR="00775460" w:rsidRPr="00775460">
        <w:rPr>
          <w:rFonts w:ascii="Century Gothic" w:hAnsi="Century Gothic" w:cs="Arial"/>
          <w:sz w:val="22"/>
          <w:szCs w:val="22"/>
        </w:rPr>
        <w:t>Mailen naar KNGU-bondsbureau, t.a.v. Serviceteam</w:t>
      </w:r>
      <w:r w:rsidR="00775460">
        <w:rPr>
          <w:rFonts w:ascii="Century Gothic" w:hAnsi="Century Gothic" w:cs="Arial"/>
          <w:sz w:val="22"/>
          <w:szCs w:val="22"/>
        </w:rPr>
        <w:t xml:space="preserve"> </w:t>
      </w:r>
      <w:hyperlink r:id="rId10" w:history="1">
        <w:r w:rsidR="00775460" w:rsidRPr="00775460">
          <w:rPr>
            <w:rStyle w:val="Hyperlink"/>
            <w:rFonts w:ascii="Century Gothic" w:hAnsi="Century Gothic" w:cs="Arial"/>
            <w:sz w:val="22"/>
            <w:szCs w:val="22"/>
          </w:rPr>
          <w:t>serviceteam@kngu.nl</w:t>
        </w:r>
      </w:hyperlink>
      <w:r w:rsidR="00775460" w:rsidRPr="00775460">
        <w:rPr>
          <w:rFonts w:ascii="Century Gothic" w:hAnsi="Century Gothic" w:cs="Arial"/>
          <w:sz w:val="22"/>
          <w:szCs w:val="22"/>
        </w:rPr>
        <w:t xml:space="preserve"> </w:t>
      </w:r>
    </w:p>
    <w:sectPr w:rsidR="0019564C" w:rsidRPr="00775460" w:rsidSect="00747D85">
      <w:headerReference w:type="even" r:id="rId11"/>
      <w:headerReference w:type="default" r:id="rId12"/>
      <w:headerReference w:type="first" r:id="rId13"/>
      <w:pgSz w:w="11906" w:h="16838"/>
      <w:pgMar w:top="2552" w:right="1418" w:bottom="1418" w:left="1418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0E0B3" w14:textId="77777777" w:rsidR="00462C9A" w:rsidRDefault="00462C9A" w:rsidP="00A97B9C">
      <w:r>
        <w:separator/>
      </w:r>
    </w:p>
  </w:endnote>
  <w:endnote w:type="continuationSeparator" w:id="0">
    <w:p w14:paraId="27302683" w14:textId="77777777" w:rsidR="00462C9A" w:rsidRDefault="00462C9A" w:rsidP="00A97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DED1A" w14:textId="77777777" w:rsidR="00462C9A" w:rsidRDefault="00462C9A" w:rsidP="00A97B9C">
      <w:r>
        <w:separator/>
      </w:r>
    </w:p>
  </w:footnote>
  <w:footnote w:type="continuationSeparator" w:id="0">
    <w:p w14:paraId="3F160DA6" w14:textId="77777777" w:rsidR="00462C9A" w:rsidRDefault="00462C9A" w:rsidP="00A97B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8C63C" w14:textId="77777777" w:rsidR="00A97B9C" w:rsidRDefault="00462C9A">
    <w:pPr>
      <w:pStyle w:val="Koptekst"/>
    </w:pPr>
    <w:r>
      <w:rPr>
        <w:noProof/>
      </w:rPr>
      <w:pict w14:anchorId="144D94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72360" o:spid="_x0000_s1026" type="#_x0000_t75" style="position:absolute;margin-left:0;margin-top:0;width:612.5pt;height:859.2pt;z-index:-251657216;mso-position-horizontal:center;mso-position-horizontal-relative:margin;mso-position-vertical:center;mso-position-vertical-relative:margin" o:allowincell="f">
          <v:imagedata r:id="rId1" o:title="A4 DG verticaal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378C1" w14:textId="77777777" w:rsidR="00A97B9C" w:rsidRDefault="00462C9A">
    <w:pPr>
      <w:pStyle w:val="Koptekst"/>
    </w:pPr>
    <w:r>
      <w:rPr>
        <w:noProof/>
        <w:lang w:eastAsia="nl-NL"/>
      </w:rPr>
      <w:pict w14:anchorId="7F413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0044955" o:spid="_x0000_s1028" type="#_x0000_t75" style="position:absolute;margin-left:-70.95pt;margin-top:-127.6pt;width:612.5pt;height:860pt;z-index:-251655168;mso-position-horizontal-relative:margin;mso-position-vertical-relative:margin" o:allowincell="f">
          <v:imagedata r:id="rId1" o:title="A4 DG verticaal vervo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B6FB6" w14:textId="77777777" w:rsidR="00A97B9C" w:rsidRDefault="00747D85">
    <w:pPr>
      <w:pStyle w:val="Koptekst"/>
    </w:pPr>
    <w:r w:rsidRPr="00994D1D">
      <w:rPr>
        <w:rFonts w:ascii="Century Gothic" w:hAnsi="Century Gothic"/>
        <w:b/>
        <w:noProof/>
        <w:lang w:eastAsia="nl-NL"/>
      </w:rPr>
      <w:drawing>
        <wp:anchor distT="0" distB="0" distL="114300" distR="114300" simplePos="0" relativeHeight="251663360" behindDoc="1" locked="0" layoutInCell="0" allowOverlap="1" wp14:anchorId="04D0EFD3" wp14:editId="5E8D371C">
          <wp:simplePos x="0" y="0"/>
          <wp:positionH relativeFrom="page">
            <wp:posOffset>-9525</wp:posOffset>
          </wp:positionH>
          <wp:positionV relativeFrom="margin">
            <wp:posOffset>-1617345</wp:posOffset>
          </wp:positionV>
          <wp:extent cx="7778750" cy="10911840"/>
          <wp:effectExtent l="0" t="0" r="0" b="3810"/>
          <wp:wrapNone/>
          <wp:docPr id="1" name="Afbeelding 1" descr="A4 DG vertica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47772361" descr="A4 DG verticaal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750" cy="1091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295874"/>
    <w:multiLevelType w:val="singleLevel"/>
    <w:tmpl w:val="A7DACF88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05"/>
      </w:pPr>
      <w:rPr>
        <w:rFonts w:ascii="Arial" w:eastAsia="Arial Unicode MS" w:hAnsi="Arial" w:cs="Arial"/>
      </w:rPr>
    </w:lvl>
  </w:abstractNum>
  <w:abstractNum w:abstractNumId="1" w15:restartNumberingAfterBreak="0">
    <w:nsid w:val="55EC0C82"/>
    <w:multiLevelType w:val="hybridMultilevel"/>
    <w:tmpl w:val="07C2FC7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7E2083D"/>
    <w:multiLevelType w:val="singleLevel"/>
    <w:tmpl w:val="56F2D60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3" w15:restartNumberingAfterBreak="0">
    <w:nsid w:val="7F246316"/>
    <w:multiLevelType w:val="hybridMultilevel"/>
    <w:tmpl w:val="F20A2152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B24"/>
    <w:rsid w:val="0019564C"/>
    <w:rsid w:val="002004AD"/>
    <w:rsid w:val="00213994"/>
    <w:rsid w:val="0022300C"/>
    <w:rsid w:val="002B2354"/>
    <w:rsid w:val="00365F57"/>
    <w:rsid w:val="003B34E1"/>
    <w:rsid w:val="00462C9A"/>
    <w:rsid w:val="00577804"/>
    <w:rsid w:val="00596B26"/>
    <w:rsid w:val="005D3775"/>
    <w:rsid w:val="005D4687"/>
    <w:rsid w:val="005E2B24"/>
    <w:rsid w:val="0063341A"/>
    <w:rsid w:val="00704437"/>
    <w:rsid w:val="00736937"/>
    <w:rsid w:val="00747D85"/>
    <w:rsid w:val="00775460"/>
    <w:rsid w:val="008F500B"/>
    <w:rsid w:val="009B3768"/>
    <w:rsid w:val="00A206B7"/>
    <w:rsid w:val="00A97B9C"/>
    <w:rsid w:val="00AC0BD3"/>
    <w:rsid w:val="00B9683C"/>
    <w:rsid w:val="00C826E7"/>
    <w:rsid w:val="00C94870"/>
    <w:rsid w:val="00DE2743"/>
    <w:rsid w:val="00E002EB"/>
    <w:rsid w:val="00EC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2568C"/>
  <w15:chartTrackingRefBased/>
  <w15:docId w15:val="{6DFB8FB5-D2F7-48E8-8FAA-96A1238FB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97B9C"/>
    <w:pPr>
      <w:spacing w:after="0" w:line="240" w:lineRule="auto"/>
    </w:pPr>
    <w:rPr>
      <w:sz w:val="24"/>
      <w:szCs w:val="24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75460"/>
    <w:pPr>
      <w:keepNext/>
      <w:keepLines/>
      <w:widowControl w:val="0"/>
      <w:suppressAutoHyphens/>
      <w:autoSpaceDN w:val="0"/>
      <w:spacing w:before="200"/>
      <w:textAlignment w:val="baseline"/>
      <w:outlineLvl w:val="5"/>
    </w:pPr>
    <w:rPr>
      <w:rFonts w:asciiTheme="majorHAnsi" w:eastAsiaTheme="majorEastAsia" w:hAnsiTheme="majorHAnsi" w:cs="Mangal"/>
      <w:i/>
      <w:iCs/>
      <w:color w:val="1F3763" w:themeColor="accent1" w:themeShade="7F"/>
      <w:kern w:val="3"/>
      <w:szCs w:val="21"/>
      <w:lang w:eastAsia="zh-CN" w:bidi="hi-I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A97B9C"/>
  </w:style>
  <w:style w:type="paragraph" w:styleId="Voettekst">
    <w:name w:val="footer"/>
    <w:basedOn w:val="Standaard"/>
    <w:link w:val="VoettekstChar"/>
    <w:uiPriority w:val="99"/>
    <w:unhideWhenUsed/>
    <w:rsid w:val="00A97B9C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97B9C"/>
  </w:style>
  <w:style w:type="character" w:customStyle="1" w:styleId="Kop6Char">
    <w:name w:val="Kop 6 Char"/>
    <w:basedOn w:val="Standaardalinea-lettertype"/>
    <w:link w:val="Kop6"/>
    <w:uiPriority w:val="9"/>
    <w:semiHidden/>
    <w:rsid w:val="00775460"/>
    <w:rPr>
      <w:rFonts w:asciiTheme="majorHAnsi" w:eastAsiaTheme="majorEastAsia" w:hAnsiTheme="majorHAnsi" w:cs="Mangal"/>
      <w:i/>
      <w:iCs/>
      <w:color w:val="1F3763" w:themeColor="accent1" w:themeShade="7F"/>
      <w:kern w:val="3"/>
      <w:sz w:val="24"/>
      <w:szCs w:val="21"/>
      <w:lang w:eastAsia="zh-CN" w:bidi="hi-IN"/>
    </w:rPr>
  </w:style>
  <w:style w:type="character" w:styleId="Hyperlink">
    <w:name w:val="Hyperlink"/>
    <w:uiPriority w:val="99"/>
    <w:unhideWhenUsed/>
    <w:rsid w:val="00775460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775460"/>
    <w:pPr>
      <w:widowControl w:val="0"/>
      <w:suppressAutoHyphens/>
      <w:autoSpaceDN w:val="0"/>
      <w:ind w:left="720"/>
      <w:contextualSpacing/>
      <w:textAlignment w:val="baseline"/>
    </w:pPr>
    <w:rPr>
      <w:rFonts w:ascii="Times New Roman" w:eastAsia="Arial Unicode MS" w:hAnsi="Times New Roman" w:cs="Mangal"/>
      <w:kern w:val="3"/>
      <w:szCs w:val="21"/>
      <w:lang w:eastAsia="zh-CN" w:bidi="hi-IN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96B2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96B26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96B26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96B2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96B26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96B26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96B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erviceteam@kngu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BB230218DCEC4680A9167510E59EAC" ma:contentTypeVersion="7" ma:contentTypeDescription="Een nieuw document maken." ma:contentTypeScope="" ma:versionID="6fcc39cca322daccdbd46331064fea2a">
  <xsd:schema xmlns:xsd="http://www.w3.org/2001/XMLSchema" xmlns:xs="http://www.w3.org/2001/XMLSchema" xmlns:p="http://schemas.microsoft.com/office/2006/metadata/properties" xmlns:ns2="e5afdb97-e1bb-4aae-88cd-5a70f84275cf" targetNamespace="http://schemas.microsoft.com/office/2006/metadata/properties" ma:root="true" ma:fieldsID="7b154b904656a30910cc6733fec87768" ns2:_="">
    <xsd:import namespace="e5afdb97-e1bb-4aae-88cd-5a70f84275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fdb97-e1bb-4aae-88cd-5a70f84275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F94659-AF92-4506-97BD-C1CFF44AE1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F5F884D-FC8E-4DA8-A3AB-8E3C6896DD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A2325C-8851-4120-8087-CFA7C2A2B2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fdb97-e1bb-4aae-88cd-5a70f84275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Nienke Drieenhuizen</dc:creator>
  <cp:keywords/>
  <dc:description/>
  <cp:lastModifiedBy>Jolanda Kleverwal</cp:lastModifiedBy>
  <cp:revision>6</cp:revision>
  <cp:lastPrinted>2018-07-10T12:19:00Z</cp:lastPrinted>
  <dcterms:created xsi:type="dcterms:W3CDTF">2020-01-21T07:27:00Z</dcterms:created>
  <dcterms:modified xsi:type="dcterms:W3CDTF">2022-01-07T11:37:00Z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0x01010014BB230218DCEC4680A9167510E59EAC</vt:lpwstr>
  </property>
  <property fmtid="{D5CDD505-2E9C-101B-9397-08002B2CF9AE}" pid="3" name="Order">
    <vt:r8>22959400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</Properties>
</file>