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A80F" w14:textId="77777777" w:rsidR="00B12702" w:rsidRPr="00435667" w:rsidRDefault="00B12702" w:rsidP="00B12702">
      <w:pPr>
        <w:rPr>
          <w:b/>
          <w:bCs/>
        </w:rPr>
      </w:pPr>
      <w:r w:rsidRPr="00435667">
        <w:rPr>
          <w:b/>
          <w:bCs/>
        </w:rPr>
        <w:t>Overeenkomst van opdracht</w:t>
      </w:r>
    </w:p>
    <w:p w14:paraId="44C17CC0" w14:textId="77777777" w:rsidR="00B12702" w:rsidRDefault="00B12702" w:rsidP="00B12702">
      <w:r>
        <w:t>De ondergetekenden:</w:t>
      </w:r>
    </w:p>
    <w:p w14:paraId="4DDB9F60" w14:textId="77777777" w:rsidR="00B12702" w:rsidRDefault="00B12702" w:rsidP="00B12702">
      <w:r>
        <w:t>De vereniging …………………………., gevestigd te……., rechtsgeldig vertegenwoordigd door</w:t>
      </w:r>
    </w:p>
    <w:p w14:paraId="7D7E069B" w14:textId="77777777" w:rsidR="00B12702" w:rsidRDefault="00B12702" w:rsidP="00B12702">
      <w:r>
        <w:t>…………….(naam en functie) en ………………… (naam en functie),</w:t>
      </w:r>
    </w:p>
    <w:p w14:paraId="66D05541" w14:textId="77777777" w:rsidR="00B12702" w:rsidRDefault="00B12702" w:rsidP="00B12702">
      <w:r>
        <w:t>Hierna te noemen:</w:t>
      </w:r>
    </w:p>
    <w:p w14:paraId="61637CA6" w14:textId="77777777" w:rsidR="00B12702" w:rsidRDefault="00B12702" w:rsidP="00B12702">
      <w:r>
        <w:t>‘De vereniging’</w:t>
      </w:r>
    </w:p>
    <w:p w14:paraId="40B1C492" w14:textId="77777777" w:rsidR="00B12702" w:rsidRDefault="00B12702" w:rsidP="00B12702">
      <w:r>
        <w:t>en</w:t>
      </w:r>
    </w:p>
    <w:p w14:paraId="7ECEEDD3" w14:textId="77777777" w:rsidR="00B12702" w:rsidRDefault="00B12702" w:rsidP="00B12702">
      <w:r>
        <w:t>……………………………………., gevestigd te ………….., rechtsgeldig vertegenwoordigd door</w:t>
      </w:r>
    </w:p>
    <w:p w14:paraId="6386C138" w14:textId="77777777" w:rsidR="00B12702" w:rsidRDefault="00B12702" w:rsidP="00B12702">
      <w:r>
        <w:t>……………………….</w:t>
      </w:r>
    </w:p>
    <w:p w14:paraId="3C1E4B28" w14:textId="75F96805" w:rsidR="00B12702" w:rsidRDefault="00B12702" w:rsidP="00B12702">
      <w:r>
        <w:t>Hierna te noemen: opdrachtnemer</w:t>
      </w:r>
      <w:r w:rsidR="00B06D05">
        <w:t xml:space="preserve"> </w:t>
      </w:r>
      <w:r>
        <w:t>‘…………………’</w:t>
      </w:r>
    </w:p>
    <w:p w14:paraId="19CE02C8" w14:textId="40386368" w:rsidR="00F64F81" w:rsidRPr="00330F92" w:rsidRDefault="00D70522" w:rsidP="00B12702">
      <w:pPr>
        <w:rPr>
          <w:i/>
          <w:iCs/>
        </w:rPr>
      </w:pPr>
      <w:r w:rsidRPr="00330F92">
        <w:rPr>
          <w:i/>
          <w:iCs/>
        </w:rPr>
        <w:t>Tezamen hierna te noemen: Partijen</w:t>
      </w:r>
    </w:p>
    <w:p w14:paraId="3373AA26" w14:textId="77777777" w:rsidR="00D70522" w:rsidRDefault="00D70522" w:rsidP="00B12702"/>
    <w:p w14:paraId="7B45BFF0" w14:textId="4A39786E" w:rsidR="00B12702" w:rsidRPr="00B06D05" w:rsidRDefault="00B12702" w:rsidP="00B12702">
      <w:pPr>
        <w:rPr>
          <w:b/>
          <w:bCs/>
        </w:rPr>
      </w:pPr>
      <w:r w:rsidRPr="00B06D05">
        <w:rPr>
          <w:b/>
          <w:bCs/>
        </w:rPr>
        <w:t>In aanmerking nemende dat:</w:t>
      </w:r>
    </w:p>
    <w:p w14:paraId="3DE146C2" w14:textId="3FEC9E1C" w:rsidR="00B12702" w:rsidRDefault="00BF7096" w:rsidP="00B12702">
      <w:r>
        <w:t>-</w:t>
      </w:r>
      <w:r w:rsidR="00B12702">
        <w:t xml:space="preserve">De vereniging zijn leden de gelegenheid wil geven </w:t>
      </w:r>
      <w:r>
        <w:t>trainingen</w:t>
      </w:r>
      <w:r w:rsidR="00B12702">
        <w:t xml:space="preserve"> te volgen;</w:t>
      </w:r>
    </w:p>
    <w:p w14:paraId="58CA7451" w14:textId="0DD62CD8" w:rsidR="00B12702" w:rsidRDefault="00B12702" w:rsidP="00B12702">
      <w:r>
        <w:t xml:space="preserve">………….(opdrachtnemer) in staat en bereid is deze </w:t>
      </w:r>
      <w:r w:rsidR="00BF7096">
        <w:t>trainingen</w:t>
      </w:r>
      <w:r>
        <w:t xml:space="preserve"> voor de leden van de</w:t>
      </w:r>
      <w:r w:rsidR="006C0FB1">
        <w:t xml:space="preserve"> </w:t>
      </w:r>
      <w:r>
        <w:t>vereniging te verzorgen, alsmede enkele aanvullende sporttechnische diensten voor de</w:t>
      </w:r>
      <w:r w:rsidR="006C0FB1">
        <w:t xml:space="preserve"> </w:t>
      </w:r>
      <w:r>
        <w:t>vereniging kan aanbieden</w:t>
      </w:r>
      <w:r w:rsidR="00F64F81">
        <w:t>;</w:t>
      </w:r>
    </w:p>
    <w:p w14:paraId="575B39E9" w14:textId="42726036" w:rsidR="00B12702" w:rsidRDefault="00B12702" w:rsidP="00B12702">
      <w:r>
        <w:t>- …………. (opdrachtnemer) buiten dienstbetrekking en derhalve geheel voor eigen</w:t>
      </w:r>
      <w:r w:rsidR="000B58A6">
        <w:t xml:space="preserve"> </w:t>
      </w:r>
      <w:r>
        <w:t>rekening en risico opereert voor meerdere opdrachtgevers;</w:t>
      </w:r>
    </w:p>
    <w:p w14:paraId="677DE8E8" w14:textId="5BE76A73" w:rsidR="00B12702" w:rsidRDefault="00B12702" w:rsidP="00B12702">
      <w:r>
        <w:t>- De vereniging in het belang van zijn leden in deze overeenkomst een aantal</w:t>
      </w:r>
      <w:r w:rsidR="000B58A6">
        <w:t xml:space="preserve"> </w:t>
      </w:r>
      <w:r>
        <w:t xml:space="preserve">kwalitatieve voorwaarden stelt aan de wijze waarop de </w:t>
      </w:r>
      <w:r w:rsidR="00BF7096">
        <w:t>trainingen</w:t>
      </w:r>
      <w:r>
        <w:t xml:space="preserve"> door</w:t>
      </w:r>
      <w:r w:rsidR="000B58A6">
        <w:t xml:space="preserve"> </w:t>
      </w:r>
      <w:r>
        <w:t>……….(opdrachtnemer) worden aangeboden en uitgevoerd;</w:t>
      </w:r>
    </w:p>
    <w:p w14:paraId="5CB570C2" w14:textId="23E1FB48" w:rsidR="00B12702" w:rsidRDefault="00B12702" w:rsidP="00B12702">
      <w:r>
        <w:t>- Partijen hebben uitdrukkelijk niet de bedoeling om tussen hen een</w:t>
      </w:r>
      <w:r w:rsidR="000B58A6">
        <w:t xml:space="preserve"> </w:t>
      </w:r>
      <w:r>
        <w:t>arbeidsovereenkomst te laten ontstaan;</w:t>
      </w:r>
    </w:p>
    <w:p w14:paraId="08127741" w14:textId="09256A80" w:rsidR="00B12702" w:rsidRDefault="00B12702" w:rsidP="00B12702">
      <w:r>
        <w:t>- Partijen ervoor kiezen om in voorkomende gevallen de fictieve dienstbetrekking van</w:t>
      </w:r>
      <w:r w:rsidR="000B58A6">
        <w:t xml:space="preserve"> </w:t>
      </w:r>
      <w:r>
        <w:t>thuiswerkers of gelijkgestelden zoals bedoeld in de artikelen 2b en 2c</w:t>
      </w:r>
      <w:r w:rsidR="000B58A6">
        <w:t xml:space="preserve"> </w:t>
      </w:r>
      <w:r>
        <w:t>Uitvoeringsbesluit Loonbelasting 1965 en de artikelen 1 en 5 van het Besluit</w:t>
      </w:r>
      <w:r w:rsidR="000B58A6">
        <w:t xml:space="preserve"> </w:t>
      </w:r>
      <w:r>
        <w:t>aanwijzing gevallen waarin arbeidsverhouding als dienstbetrekking wordt beschouwd(Besluit van 24 december 1986, Stb. 1986, 655), buiten toepassing te laten, en</w:t>
      </w:r>
      <w:r w:rsidR="006C0FB1">
        <w:t xml:space="preserve"> </w:t>
      </w:r>
      <w:r>
        <w:t>daartoe deze overeenkomst opstellen en ondertekenen voordat uitbetaling plaatsvindt.</w:t>
      </w:r>
    </w:p>
    <w:p w14:paraId="12AD1811" w14:textId="77777777" w:rsidR="006C0FB1" w:rsidRDefault="006C0FB1" w:rsidP="00B12702">
      <w:pPr>
        <w:rPr>
          <w:b/>
          <w:bCs/>
        </w:rPr>
      </w:pPr>
    </w:p>
    <w:p w14:paraId="4775AAD1" w14:textId="7B7355BC" w:rsidR="00B12702" w:rsidRPr="00FC4D9D" w:rsidRDefault="00B12702" w:rsidP="00B12702">
      <w:pPr>
        <w:rPr>
          <w:b/>
          <w:bCs/>
        </w:rPr>
      </w:pPr>
      <w:r w:rsidRPr="00FC4D9D">
        <w:rPr>
          <w:b/>
          <w:bCs/>
        </w:rPr>
        <w:t>Verklaren het volgende te zijn overeengekomen:</w:t>
      </w:r>
    </w:p>
    <w:p w14:paraId="280A4E16" w14:textId="77777777" w:rsidR="008F1CBA" w:rsidRDefault="008F1CBA" w:rsidP="00B12702"/>
    <w:p w14:paraId="135DAA3E" w14:textId="77777777" w:rsidR="008F1CBA" w:rsidRDefault="008F1CBA" w:rsidP="00B12702"/>
    <w:p w14:paraId="193DC952" w14:textId="77777777" w:rsidR="004B51A6" w:rsidRDefault="004B51A6" w:rsidP="00B12702">
      <w:pPr>
        <w:rPr>
          <w:b/>
          <w:bCs/>
        </w:rPr>
      </w:pPr>
    </w:p>
    <w:p w14:paraId="0743761F" w14:textId="77777777" w:rsidR="00BF7096" w:rsidRDefault="00BF7096" w:rsidP="00B12702">
      <w:pPr>
        <w:rPr>
          <w:b/>
          <w:bCs/>
        </w:rPr>
      </w:pPr>
    </w:p>
    <w:p w14:paraId="0826E23B" w14:textId="57EBAC72" w:rsidR="00B12702" w:rsidRPr="008F1CBA" w:rsidRDefault="00B12702" w:rsidP="00B12702">
      <w:pPr>
        <w:rPr>
          <w:b/>
          <w:bCs/>
        </w:rPr>
      </w:pPr>
      <w:r w:rsidRPr="008F1CBA">
        <w:rPr>
          <w:b/>
          <w:bCs/>
        </w:rPr>
        <w:lastRenderedPageBreak/>
        <w:t>Artikel 1</w:t>
      </w:r>
    </w:p>
    <w:p w14:paraId="43D7E488" w14:textId="641327FD" w:rsidR="006C7671" w:rsidRPr="00290FBF" w:rsidRDefault="00B12702" w:rsidP="009D71AD">
      <w:pPr>
        <w:pStyle w:val="Lijstalinea"/>
        <w:numPr>
          <w:ilvl w:val="0"/>
          <w:numId w:val="6"/>
        </w:numPr>
      </w:pPr>
      <w:r>
        <w:t>………….. (opdrachtnemer) zal voor de tijd van ………., ingaande op …………………. en mitsdien</w:t>
      </w:r>
      <w:r w:rsidR="008F1CBA">
        <w:t xml:space="preserve"> </w:t>
      </w:r>
      <w:r>
        <w:t>van rechtswege eindigend op …………………, ten behoeve van de leden van de vereniging de</w:t>
      </w:r>
      <w:r w:rsidR="008F1CBA">
        <w:t xml:space="preserve"> </w:t>
      </w:r>
      <w:r>
        <w:t>training verzorgen.</w:t>
      </w:r>
      <w:r w:rsidR="001F0F53">
        <w:t xml:space="preserve"> </w:t>
      </w:r>
    </w:p>
    <w:p w14:paraId="1554C135" w14:textId="079F3460" w:rsidR="00B12702" w:rsidRPr="00290FBF" w:rsidRDefault="004E6957" w:rsidP="009D71AD">
      <w:pPr>
        <w:pStyle w:val="Lijstalinea"/>
        <w:numPr>
          <w:ilvl w:val="0"/>
          <w:numId w:val="6"/>
        </w:numPr>
      </w:pPr>
      <w:r w:rsidRPr="00290FBF">
        <w:t xml:space="preserve">De vereniging is vrij om ook andere </w:t>
      </w:r>
      <w:r w:rsidR="00BF7096" w:rsidRPr="00290FBF">
        <w:t>trainers</w:t>
      </w:r>
      <w:r w:rsidRPr="00290FBF">
        <w:t xml:space="preserve"> de gelegenheid te bieden om </w:t>
      </w:r>
      <w:r w:rsidR="00BF7096" w:rsidRPr="00290FBF">
        <w:t>trainingen</w:t>
      </w:r>
      <w:r w:rsidRPr="00290FBF">
        <w:t xml:space="preserve"> aan te bieden op de </w:t>
      </w:r>
      <w:r w:rsidR="006C7671" w:rsidRPr="00290FBF">
        <w:t>accommodatie van de vereniging. Er is derhalve geen sprake van exclusiviteit voor …………… (opdrachtnemer)</w:t>
      </w:r>
      <w:r w:rsidR="00FC2186" w:rsidRPr="00290FBF">
        <w:t xml:space="preserve">. </w:t>
      </w:r>
    </w:p>
    <w:p w14:paraId="2EE311D2" w14:textId="77777777" w:rsidR="00B12702" w:rsidRPr="008F1CBA" w:rsidRDefault="00B12702" w:rsidP="00B12702">
      <w:pPr>
        <w:rPr>
          <w:b/>
          <w:bCs/>
        </w:rPr>
      </w:pPr>
      <w:r w:rsidRPr="008F1CBA">
        <w:rPr>
          <w:b/>
          <w:bCs/>
        </w:rPr>
        <w:t>Artikel 2</w:t>
      </w:r>
    </w:p>
    <w:p w14:paraId="40583AD0" w14:textId="6DC0364F" w:rsidR="00B12702" w:rsidRDefault="00B12702" w:rsidP="004B51A6">
      <w:pPr>
        <w:pStyle w:val="Lijstalinea"/>
        <w:numPr>
          <w:ilvl w:val="0"/>
          <w:numId w:val="1"/>
        </w:numPr>
      </w:pPr>
      <w:r>
        <w:t>Partijen beslissen voor ……………(tijdstip) of en zo ja onder welke voorwaarden de</w:t>
      </w:r>
      <w:r w:rsidR="008F1CBA">
        <w:t xml:space="preserve"> </w:t>
      </w:r>
      <w:r>
        <w:t xml:space="preserve">overeenkomst wordt voortgezet. </w:t>
      </w:r>
      <w:r w:rsidR="00BF7096">
        <w:t>P</w:t>
      </w:r>
      <w:r>
        <w:t>artijen vrij met anderen te</w:t>
      </w:r>
      <w:r w:rsidR="008F1CBA">
        <w:t xml:space="preserve"> </w:t>
      </w:r>
      <w:r>
        <w:t>onderhandelen.</w:t>
      </w:r>
    </w:p>
    <w:p w14:paraId="6EC4D50C" w14:textId="1BEC2699" w:rsidR="00B12702" w:rsidRDefault="00B12702" w:rsidP="004B51A6">
      <w:pPr>
        <w:pStyle w:val="Lijstalinea"/>
        <w:numPr>
          <w:ilvl w:val="0"/>
          <w:numId w:val="1"/>
        </w:numPr>
      </w:pPr>
      <w:r>
        <w:t>Ingeval van voortzetting van de overeenkomst dienen eventuele wijzigingen t.o.v. de</w:t>
      </w:r>
      <w:r w:rsidR="008F1CBA">
        <w:t xml:space="preserve"> </w:t>
      </w:r>
      <w:r>
        <w:t>oorspronkelijke overeenkomst schriftelijk te worden aangegaan.</w:t>
      </w:r>
    </w:p>
    <w:p w14:paraId="102E22DA" w14:textId="77777777" w:rsidR="00B12702" w:rsidRPr="008F1CBA" w:rsidRDefault="00B12702" w:rsidP="00B12702">
      <w:pPr>
        <w:rPr>
          <w:b/>
          <w:bCs/>
        </w:rPr>
      </w:pPr>
      <w:r w:rsidRPr="008F1CBA">
        <w:rPr>
          <w:b/>
          <w:bCs/>
        </w:rPr>
        <w:t>Artikel 3</w:t>
      </w:r>
    </w:p>
    <w:p w14:paraId="54FBB17A" w14:textId="77777777" w:rsidR="00B12702" w:rsidRDefault="00B12702" w:rsidP="00B12702">
      <w:r>
        <w:t>De werkzaamheden van …………… (opdrachtnemer) zullen het volgende omvatten:</w:t>
      </w:r>
    </w:p>
    <w:p w14:paraId="56D47C92" w14:textId="63156D83" w:rsidR="00B12702" w:rsidRDefault="00B12702" w:rsidP="00B12702">
      <w:r>
        <w:t>- het trainen van jeugdleden</w:t>
      </w:r>
      <w:r w:rsidR="00DB13F5">
        <w:t>;</w:t>
      </w:r>
    </w:p>
    <w:p w14:paraId="30BBD26B" w14:textId="48172417" w:rsidR="00B12702" w:rsidRDefault="00B12702" w:rsidP="00B12702">
      <w:r>
        <w:t>- het trainen van seniorleden</w:t>
      </w:r>
      <w:r w:rsidR="00DB13F5">
        <w:t>;</w:t>
      </w:r>
    </w:p>
    <w:p w14:paraId="3084237F" w14:textId="3AD0569B" w:rsidR="00B12702" w:rsidRDefault="00B12702" w:rsidP="00B12702">
      <w:r>
        <w:t>- adviseren van het bestuur op sporttechnisch gebied</w:t>
      </w:r>
      <w:r w:rsidR="00DB13F5">
        <w:t>;</w:t>
      </w:r>
    </w:p>
    <w:p w14:paraId="585283B2" w14:textId="65974063" w:rsidR="00B12702" w:rsidRDefault="00B12702" w:rsidP="00B12702">
      <w:r>
        <w:t>- organiseren en begeleiden van activiteiten anders dan trainingen</w:t>
      </w:r>
      <w:r w:rsidR="00DB13F5">
        <w:t>.</w:t>
      </w:r>
    </w:p>
    <w:p w14:paraId="70932538" w14:textId="77777777" w:rsidR="00B12702" w:rsidRPr="008F1CBA" w:rsidRDefault="00B12702" w:rsidP="00B12702">
      <w:pPr>
        <w:rPr>
          <w:b/>
          <w:bCs/>
        </w:rPr>
      </w:pPr>
      <w:r w:rsidRPr="008F1CBA">
        <w:rPr>
          <w:b/>
          <w:bCs/>
        </w:rPr>
        <w:t>Artikel 4</w:t>
      </w:r>
    </w:p>
    <w:p w14:paraId="2923BBE1" w14:textId="589A5208" w:rsidR="00B12702" w:rsidRDefault="00B12702" w:rsidP="003F5A4A">
      <w:pPr>
        <w:pStyle w:val="Lijstalinea"/>
        <w:numPr>
          <w:ilvl w:val="0"/>
          <w:numId w:val="2"/>
        </w:numPr>
      </w:pPr>
      <w:r>
        <w:t>Het programma en de inhoud van de in artikel 3 genoemde werkzaamheden worden door</w:t>
      </w:r>
      <w:r w:rsidR="008F1CBA">
        <w:t xml:space="preserve"> </w:t>
      </w:r>
      <w:r>
        <w:t>………… (opdrachtnemer) bepaald en geschieden onder diens eigen verantwoordelijkheid en</w:t>
      </w:r>
      <w:r w:rsidR="008F1CBA">
        <w:t xml:space="preserve"> </w:t>
      </w:r>
      <w:r>
        <w:t>inzicht.</w:t>
      </w:r>
    </w:p>
    <w:p w14:paraId="12583D00" w14:textId="6B33BC0A" w:rsidR="00B12702" w:rsidRDefault="00B12702" w:rsidP="003F5A4A">
      <w:pPr>
        <w:pStyle w:val="Lijstalinea"/>
        <w:numPr>
          <w:ilvl w:val="0"/>
          <w:numId w:val="2"/>
        </w:numPr>
      </w:pPr>
      <w:r>
        <w:t>De vereniging heeft geen enkele zeggenschap over de wijze van uitvoering van de</w:t>
      </w:r>
      <w:r w:rsidR="008F1CBA">
        <w:t xml:space="preserve"> </w:t>
      </w:r>
      <w:r>
        <w:t>werkzaamheden en de te gebruiken materialen.</w:t>
      </w:r>
    </w:p>
    <w:p w14:paraId="5E28E11F" w14:textId="77777777" w:rsidR="00B12702" w:rsidRPr="008F1CBA" w:rsidRDefault="00B12702" w:rsidP="00B12702">
      <w:pPr>
        <w:rPr>
          <w:b/>
          <w:bCs/>
        </w:rPr>
      </w:pPr>
      <w:r w:rsidRPr="008F1CBA">
        <w:rPr>
          <w:b/>
          <w:bCs/>
        </w:rPr>
        <w:t>Artikel 5</w:t>
      </w:r>
    </w:p>
    <w:p w14:paraId="5642468E" w14:textId="692951B5" w:rsidR="00B12702" w:rsidRDefault="00B12702" w:rsidP="003F5A4A">
      <w:pPr>
        <w:pStyle w:val="Lijstalinea"/>
        <w:numPr>
          <w:ilvl w:val="0"/>
          <w:numId w:val="3"/>
        </w:numPr>
      </w:pPr>
      <w:r>
        <w:t xml:space="preserve">De tijdstippen van </w:t>
      </w:r>
      <w:r w:rsidR="00BF7096">
        <w:t>de trainingen</w:t>
      </w:r>
      <w:r>
        <w:t xml:space="preserve"> en de aard en omvang van het adviseren van het bestuur en</w:t>
      </w:r>
      <w:r w:rsidR="008F1CBA">
        <w:t xml:space="preserve"> </w:t>
      </w:r>
      <w:r>
        <w:t>de organisatie van activiteiten zullen in overleg tussen …………….. (opdrachtnemer) en de</w:t>
      </w:r>
      <w:r w:rsidR="008F1CBA">
        <w:t xml:space="preserve"> </w:t>
      </w:r>
      <w:r>
        <w:t>vereniging worden vastgesteld.</w:t>
      </w:r>
    </w:p>
    <w:p w14:paraId="68C9DE26" w14:textId="750AB524" w:rsidR="00B12702" w:rsidRDefault="00B12702" w:rsidP="003F5A4A">
      <w:pPr>
        <w:pStyle w:val="Lijstalinea"/>
        <w:numPr>
          <w:ilvl w:val="0"/>
          <w:numId w:val="3"/>
        </w:numPr>
      </w:pPr>
      <w:r>
        <w:t xml:space="preserve">De vereniging verhuurt/geeft </w:t>
      </w:r>
      <w:r w:rsidR="00BF7096">
        <w:t xml:space="preserve">de accommodatie en materialen </w:t>
      </w:r>
      <w:r>
        <w:t>in bruikleen aan ………………(opdrachtnemer) gedurende de</w:t>
      </w:r>
      <w:r w:rsidR="008F1CBA">
        <w:t xml:space="preserve"> </w:t>
      </w:r>
      <w:r>
        <w:t xml:space="preserve">vastgestelde </w:t>
      </w:r>
      <w:r w:rsidR="00BF7096">
        <w:t>trainingstijden</w:t>
      </w:r>
      <w:r>
        <w:t>.</w:t>
      </w:r>
    </w:p>
    <w:p w14:paraId="3DFB75F5" w14:textId="3F791532" w:rsidR="00C14DA7" w:rsidRDefault="00C14DA7" w:rsidP="003F5A4A">
      <w:pPr>
        <w:pStyle w:val="Lijstalinea"/>
        <w:numPr>
          <w:ilvl w:val="0"/>
          <w:numId w:val="3"/>
        </w:numPr>
      </w:pPr>
      <w:r>
        <w:t xml:space="preserve">De vereniging geeft uitdrukkelijk geen </w:t>
      </w:r>
      <w:r w:rsidR="003541EB">
        <w:t xml:space="preserve">urengarantie voor de door ………….. opdrachtnemer te verrichten werkzaamheden. </w:t>
      </w:r>
    </w:p>
    <w:p w14:paraId="618D1541" w14:textId="77777777" w:rsidR="00B12702" w:rsidRPr="008F1CBA" w:rsidRDefault="00B12702" w:rsidP="00B12702">
      <w:pPr>
        <w:rPr>
          <w:b/>
          <w:bCs/>
        </w:rPr>
      </w:pPr>
      <w:r w:rsidRPr="008F1CBA">
        <w:rPr>
          <w:b/>
          <w:bCs/>
        </w:rPr>
        <w:t>Artikel 6</w:t>
      </w:r>
    </w:p>
    <w:p w14:paraId="797A073A" w14:textId="23AE3730" w:rsidR="00B12702" w:rsidRDefault="00B12702" w:rsidP="003F5A4A">
      <w:pPr>
        <w:pStyle w:val="Lijstalinea"/>
        <w:numPr>
          <w:ilvl w:val="0"/>
          <w:numId w:val="4"/>
        </w:numPr>
      </w:pPr>
      <w:r>
        <w:t>Bij verhindering mag …………..(opdrachtnemer) zich, zonder voorafgaande toestemming of</w:t>
      </w:r>
      <w:r w:rsidR="008F1CBA">
        <w:t xml:space="preserve"> </w:t>
      </w:r>
      <w:r>
        <w:t>voorafgaand overleg met de vereniging laten vervangen door een daarvoor geschikt persoon,</w:t>
      </w:r>
      <w:r w:rsidR="00E50019">
        <w:t xml:space="preserve"> </w:t>
      </w:r>
      <w:r>
        <w:t>rekening houdende met het doel van de vereniging. Voor de betaling van de vervanger zal</w:t>
      </w:r>
      <w:r w:rsidR="00E50019">
        <w:t xml:space="preserve"> </w:t>
      </w:r>
      <w:r>
        <w:t>………. (opdrachtnemer) zelf zorgdragen.</w:t>
      </w:r>
    </w:p>
    <w:p w14:paraId="5A812374" w14:textId="78A426A3" w:rsidR="00B12702" w:rsidRDefault="00B12702" w:rsidP="003F5A4A">
      <w:pPr>
        <w:pStyle w:val="Lijstalinea"/>
        <w:numPr>
          <w:ilvl w:val="0"/>
          <w:numId w:val="4"/>
        </w:numPr>
      </w:pPr>
      <w:r>
        <w:t>………….(opdrachtnemer) blijft verantwoordelijk en aansprakelijk voor de kwaliteit van de</w:t>
      </w:r>
      <w:r w:rsidR="00E50019">
        <w:t xml:space="preserve"> </w:t>
      </w:r>
      <w:r w:rsidR="00BF7096">
        <w:t>trainingen</w:t>
      </w:r>
      <w:r>
        <w:t xml:space="preserve"> en het nakomen van de gemaakte afspraken.</w:t>
      </w:r>
    </w:p>
    <w:p w14:paraId="2739F4B4" w14:textId="77777777" w:rsidR="00B12702" w:rsidRPr="00E50019" w:rsidRDefault="00B12702" w:rsidP="00B12702">
      <w:pPr>
        <w:rPr>
          <w:b/>
          <w:bCs/>
        </w:rPr>
      </w:pPr>
      <w:r w:rsidRPr="00E50019">
        <w:rPr>
          <w:b/>
          <w:bCs/>
        </w:rPr>
        <w:lastRenderedPageBreak/>
        <w:t>Artikel 7</w:t>
      </w:r>
    </w:p>
    <w:p w14:paraId="1F3C553B" w14:textId="14FD9F81" w:rsidR="00B12702" w:rsidRDefault="00170EFE" w:rsidP="00702D2B">
      <w:pPr>
        <w:pStyle w:val="Lijstalinea"/>
        <w:numPr>
          <w:ilvl w:val="0"/>
          <w:numId w:val="7"/>
        </w:numPr>
      </w:pPr>
      <w:r>
        <w:t>…………………….. (opdrachtnemer)</w:t>
      </w:r>
      <w:r w:rsidR="00B12702">
        <w:t xml:space="preserve"> dient zich te onthouden van seksuele intimidatie. Onder seksuele intimidatie</w:t>
      </w:r>
      <w:r w:rsidR="00E50019">
        <w:t xml:space="preserve"> </w:t>
      </w:r>
      <w:r w:rsidR="00B12702">
        <w:t>wordt verstaan: iedere vorm van seksueel gedrag of seksuele toenadering in verbale, non</w:t>
      </w:r>
      <w:r w:rsidR="00E50019">
        <w:t xml:space="preserve"> </w:t>
      </w:r>
      <w:r w:rsidR="00B12702">
        <w:t>verbale of fysieke zin, opzettelijk of onopzettelijk die door de persoon die het ondergaat als</w:t>
      </w:r>
      <w:r w:rsidR="00E50019">
        <w:t xml:space="preserve"> </w:t>
      </w:r>
      <w:r w:rsidR="00B12702">
        <w:t>gedwongen of anderszins ongewenst wordt ervaren, waaronder mede begrepen seksueel</w:t>
      </w:r>
      <w:r w:rsidR="00E50019">
        <w:t xml:space="preserve"> </w:t>
      </w:r>
      <w:r w:rsidR="00B12702">
        <w:t>misbruik.</w:t>
      </w:r>
    </w:p>
    <w:p w14:paraId="60DCE51D" w14:textId="3D85A9B3" w:rsidR="00290FBF" w:rsidRDefault="00290FBF" w:rsidP="00702D2B">
      <w:pPr>
        <w:pStyle w:val="Lijstalinea"/>
        <w:numPr>
          <w:ilvl w:val="0"/>
          <w:numId w:val="7"/>
        </w:numPr>
      </w:pPr>
      <w:r>
        <w:t>……………………….(opdrachtnemer) werkt volgens de Gedragscode zoals opgenomen in Bijlage 1.</w:t>
      </w:r>
    </w:p>
    <w:p w14:paraId="1C3ADDBA" w14:textId="55C18E2A" w:rsidR="003C576F" w:rsidRDefault="003C576F" w:rsidP="003C576F">
      <w:pPr>
        <w:pStyle w:val="Lijstalinea"/>
        <w:numPr>
          <w:ilvl w:val="0"/>
          <w:numId w:val="7"/>
        </w:numPr>
      </w:pPr>
      <w:r>
        <w:t xml:space="preserve">……………………….(opdrachtnemer) </w:t>
      </w:r>
      <w:r>
        <w:t xml:space="preserve">overlegt aan de </w:t>
      </w:r>
      <w:r>
        <w:t>vereniging</w:t>
      </w:r>
      <w:r>
        <w:t xml:space="preserve"> voorafgaand aan de datum van </w:t>
      </w:r>
      <w:r>
        <w:t>aanvang van de werkzaamheden</w:t>
      </w:r>
      <w:r>
        <w:t xml:space="preserve"> een Verklaring Omtrent Gedrag (VOG), zoals afgegeven door het ministerie van justitie te Den Haag via de afdeling burgerzaken van de gemeente van de woonplaats van </w:t>
      </w:r>
      <w:r>
        <w:t>………………….(opdrachtnemer)</w:t>
      </w:r>
      <w:r>
        <w:t>.</w:t>
      </w:r>
    </w:p>
    <w:p w14:paraId="4BCC0EDE" w14:textId="0E34E19F" w:rsidR="003C576F" w:rsidRDefault="003C576F" w:rsidP="003C576F">
      <w:pPr>
        <w:pStyle w:val="Lijstalinea"/>
      </w:pPr>
    </w:p>
    <w:p w14:paraId="689E6E9B" w14:textId="77777777" w:rsidR="00B12702" w:rsidRPr="00262BD0" w:rsidRDefault="00B12702" w:rsidP="00B12702">
      <w:pPr>
        <w:rPr>
          <w:b/>
          <w:bCs/>
        </w:rPr>
      </w:pPr>
      <w:r w:rsidRPr="00262BD0">
        <w:rPr>
          <w:b/>
          <w:bCs/>
        </w:rPr>
        <w:t>Artikel 8</w:t>
      </w:r>
    </w:p>
    <w:p w14:paraId="7F537034" w14:textId="0AD19687" w:rsidR="00B12702" w:rsidRDefault="00B12702" w:rsidP="00B12702">
      <w:r>
        <w:t xml:space="preserve">………………… (opdrachtnemer) zal </w:t>
      </w:r>
      <w:proofErr w:type="spellStart"/>
      <w:r>
        <w:t>terzake</w:t>
      </w:r>
      <w:proofErr w:type="spellEnd"/>
      <w:r>
        <w:t xml:space="preserve"> de trainingen </w:t>
      </w:r>
      <w:r w:rsidR="00BF7096">
        <w:t xml:space="preserve">en andere diensten </w:t>
      </w:r>
      <w:r>
        <w:t>rechtstreeks factureren aan de</w:t>
      </w:r>
      <w:r w:rsidR="00262BD0">
        <w:t xml:space="preserve"> </w:t>
      </w:r>
      <w:r w:rsidR="00BF7096">
        <w:t>vereniging</w:t>
      </w:r>
      <w:r>
        <w:t xml:space="preserve">. </w:t>
      </w:r>
      <w:r w:rsidR="00BF7096" w:rsidRPr="00BF7096">
        <w:t>Het uurtarief bedraagt ……… (exclusief BTW). Declaraties geschieden per maand en dienen binnen 30 dagen na ontvangst te worden betaald.</w:t>
      </w:r>
      <w:r>
        <w:t xml:space="preserve"> </w:t>
      </w:r>
    </w:p>
    <w:p w14:paraId="3F046BF5" w14:textId="77777777" w:rsidR="00B12702" w:rsidRPr="00262BD0" w:rsidRDefault="00B12702" w:rsidP="00B12702">
      <w:pPr>
        <w:rPr>
          <w:b/>
          <w:bCs/>
        </w:rPr>
      </w:pPr>
      <w:r w:rsidRPr="00262BD0">
        <w:rPr>
          <w:b/>
          <w:bCs/>
        </w:rPr>
        <w:t>Artikel 9</w:t>
      </w:r>
    </w:p>
    <w:p w14:paraId="337DF69C" w14:textId="5B7AFA70" w:rsidR="00BF7096" w:rsidRPr="00BF7096" w:rsidRDefault="00BF7096" w:rsidP="00B12702">
      <w:r w:rsidRPr="00BF7096">
        <w:t xml:space="preserve">De algemene voorwaarden van …………….. (opdrachtnemer) zijn niet van toepassing.  </w:t>
      </w:r>
    </w:p>
    <w:p w14:paraId="272796A5" w14:textId="026A8748" w:rsidR="00B12702" w:rsidRPr="00262BD0" w:rsidRDefault="00B12702" w:rsidP="00B12702">
      <w:pPr>
        <w:rPr>
          <w:b/>
          <w:bCs/>
        </w:rPr>
      </w:pPr>
      <w:r w:rsidRPr="00262BD0">
        <w:rPr>
          <w:b/>
          <w:bCs/>
        </w:rPr>
        <w:t>Artikel 10</w:t>
      </w:r>
    </w:p>
    <w:p w14:paraId="34CAF10A" w14:textId="3DF5C95A" w:rsidR="00B12702" w:rsidRDefault="00B12702" w:rsidP="00B12702">
      <w:r>
        <w:t xml:space="preserve">Het is ………………(opdrachtnemer) niet toegestaan om op de </w:t>
      </w:r>
      <w:r w:rsidR="00BF7096">
        <w:t>accommodatie</w:t>
      </w:r>
      <w:r>
        <w:t xml:space="preserve"> van de vereniging aan niet</w:t>
      </w:r>
      <w:r w:rsidR="00262BD0">
        <w:t>-</w:t>
      </w:r>
      <w:r>
        <w:t>leden van de vereniging t</w:t>
      </w:r>
      <w:r w:rsidR="00BF7096">
        <w:t>rainingen</w:t>
      </w:r>
      <w:r>
        <w:t xml:space="preserve"> te geven.</w:t>
      </w:r>
    </w:p>
    <w:p w14:paraId="688DCFD7" w14:textId="77777777" w:rsidR="00B12702" w:rsidRPr="00262BD0" w:rsidRDefault="00B12702" w:rsidP="00B12702">
      <w:pPr>
        <w:rPr>
          <w:b/>
          <w:bCs/>
        </w:rPr>
      </w:pPr>
      <w:r w:rsidRPr="00262BD0">
        <w:rPr>
          <w:b/>
          <w:bCs/>
        </w:rPr>
        <w:t>Artikel 11</w:t>
      </w:r>
    </w:p>
    <w:p w14:paraId="6A9BEBE5" w14:textId="1C7F8CBB" w:rsidR="00B12702" w:rsidRDefault="00B12702" w:rsidP="00B12702">
      <w:r>
        <w:t>……………(opdrachtnemer) draagt zelf zorg voor de nodige verzekeringen, waaronder in elk</w:t>
      </w:r>
      <w:r w:rsidR="00262BD0">
        <w:t xml:space="preserve"> </w:t>
      </w:r>
      <w:r>
        <w:t>geval:</w:t>
      </w:r>
    </w:p>
    <w:p w14:paraId="7AB5A6BA" w14:textId="77777777" w:rsidR="00B12702" w:rsidRDefault="00B12702" w:rsidP="00B12702">
      <w:r>
        <w:t>aansprakelijkheidsverzekering</w:t>
      </w:r>
    </w:p>
    <w:p w14:paraId="25CA150C" w14:textId="77777777" w:rsidR="00B12702" w:rsidRDefault="00B12702" w:rsidP="00B12702">
      <w:r>
        <w:t>arbeidsongeschiktheidsverzekering</w:t>
      </w:r>
    </w:p>
    <w:p w14:paraId="5496415A" w14:textId="77777777" w:rsidR="00B12702" w:rsidRDefault="00B12702" w:rsidP="00B12702">
      <w:r>
        <w:t>……………………..</w:t>
      </w:r>
    </w:p>
    <w:p w14:paraId="23560B4A" w14:textId="77777777" w:rsidR="00B12702" w:rsidRDefault="00B12702" w:rsidP="00B12702">
      <w:r>
        <w:t>……………………..</w:t>
      </w:r>
    </w:p>
    <w:p w14:paraId="36FBD772" w14:textId="77777777" w:rsidR="00B12702" w:rsidRPr="00262BD0" w:rsidRDefault="00B12702" w:rsidP="00B12702">
      <w:pPr>
        <w:rPr>
          <w:b/>
          <w:bCs/>
        </w:rPr>
      </w:pPr>
      <w:r w:rsidRPr="00262BD0">
        <w:rPr>
          <w:b/>
          <w:bCs/>
        </w:rPr>
        <w:t>Artikel 12</w:t>
      </w:r>
    </w:p>
    <w:p w14:paraId="1FDEEB04" w14:textId="1D3DEBE5" w:rsidR="00B12702" w:rsidRDefault="00B12702" w:rsidP="00B12702">
      <w:r>
        <w:t>De vereniging is niet aansprakelijk voor enige schade en/of letsel die ………….</w:t>
      </w:r>
      <w:r w:rsidR="00262BD0">
        <w:t xml:space="preserve"> </w:t>
      </w:r>
      <w:r>
        <w:t>(opdrachtnemer), door welke oorzaak dan ook, gedurende de onder artikel 3 omschreven</w:t>
      </w:r>
      <w:r w:rsidR="00262BD0">
        <w:t xml:space="preserve"> </w:t>
      </w:r>
      <w:r>
        <w:t>werkzaamheden mocht komen te lijden. Opdrachtnemer vrijwaart de vereniging bovendien</w:t>
      </w:r>
      <w:r w:rsidR="00262BD0">
        <w:t xml:space="preserve"> </w:t>
      </w:r>
      <w:r>
        <w:t>voor elke aansprakelijkheid voor schade en/of letsel welke wordt toegebracht aan derden</w:t>
      </w:r>
      <w:r w:rsidR="00262BD0">
        <w:t xml:space="preserve"> </w:t>
      </w:r>
      <w:r>
        <w:t>gedurende de onder artikel 3 omschreven</w:t>
      </w:r>
      <w:r w:rsidR="00262BD0">
        <w:t xml:space="preserve"> </w:t>
      </w:r>
      <w:r>
        <w:t>werkzaamheden, alsmede voor eventuele boetes of</w:t>
      </w:r>
      <w:r w:rsidR="00262BD0">
        <w:t xml:space="preserve"> </w:t>
      </w:r>
      <w:r>
        <w:t>naheffingen van belastingdienst naar aanleiding van verwijtbaar gedrag van de</w:t>
      </w:r>
      <w:r w:rsidR="00262BD0">
        <w:t xml:space="preserve"> </w:t>
      </w:r>
      <w:r>
        <w:t>opdrachtnemer.</w:t>
      </w:r>
    </w:p>
    <w:p w14:paraId="35212CC1" w14:textId="77777777" w:rsidR="00BF7096" w:rsidRDefault="00BF7096" w:rsidP="00B12702">
      <w:pPr>
        <w:rPr>
          <w:b/>
          <w:bCs/>
        </w:rPr>
      </w:pPr>
    </w:p>
    <w:p w14:paraId="45EACC00" w14:textId="11DBB7A7" w:rsidR="00B12702" w:rsidRPr="00262BD0" w:rsidRDefault="00B12702" w:rsidP="00B12702">
      <w:pPr>
        <w:rPr>
          <w:b/>
          <w:bCs/>
        </w:rPr>
      </w:pPr>
      <w:r w:rsidRPr="00262BD0">
        <w:rPr>
          <w:b/>
          <w:bCs/>
        </w:rPr>
        <w:t>Artikel 13</w:t>
      </w:r>
    </w:p>
    <w:p w14:paraId="6AD49E08" w14:textId="134583E0" w:rsidR="00B12702" w:rsidRDefault="00B12702" w:rsidP="00B12702">
      <w:r>
        <w:lastRenderedPageBreak/>
        <w:t>De overeenkomst wordt aangegaan onder de ontbindende voorwaarde dat …………</w:t>
      </w:r>
      <w:r w:rsidR="000E0A5A">
        <w:t xml:space="preserve"> </w:t>
      </w:r>
      <w:r>
        <w:t>(opdrachtnemer) ervoor zorg draagt dat de lessen te allen tijde worden verzorgd door</w:t>
      </w:r>
      <w:r w:rsidR="000E0A5A">
        <w:t xml:space="preserve"> </w:t>
      </w:r>
      <w:r>
        <w:t>leraren met geldige licentie</w:t>
      </w:r>
      <w:r w:rsidR="00BF7096">
        <w:t xml:space="preserve"> om de trainingen te mogen uitvoeren</w:t>
      </w:r>
      <w:r>
        <w:t>.</w:t>
      </w:r>
    </w:p>
    <w:p w14:paraId="231DECE1" w14:textId="77777777" w:rsidR="00702D2B" w:rsidRDefault="00702D2B" w:rsidP="00B12702">
      <w:pPr>
        <w:rPr>
          <w:b/>
          <w:bCs/>
        </w:rPr>
      </w:pPr>
    </w:p>
    <w:p w14:paraId="79BF7FEE" w14:textId="62E916D6" w:rsidR="00B12702" w:rsidRPr="000E0A5A" w:rsidRDefault="00B12702" w:rsidP="00B12702">
      <w:pPr>
        <w:rPr>
          <w:b/>
          <w:bCs/>
        </w:rPr>
      </w:pPr>
      <w:r w:rsidRPr="000E0A5A">
        <w:rPr>
          <w:b/>
          <w:bCs/>
        </w:rPr>
        <w:t>Artikel 14</w:t>
      </w:r>
    </w:p>
    <w:p w14:paraId="6CC9548A" w14:textId="3FF08FB0" w:rsidR="00B12702" w:rsidRDefault="00B12702" w:rsidP="003F5A4A">
      <w:pPr>
        <w:pStyle w:val="Lijstalinea"/>
        <w:numPr>
          <w:ilvl w:val="0"/>
          <w:numId w:val="5"/>
        </w:numPr>
      </w:pPr>
      <w:r>
        <w:t>Deze overeenkomst eindigt in elk geval door het enkele verloop van de in artikel 1 genoemde</w:t>
      </w:r>
      <w:r w:rsidR="000E0A5A">
        <w:t xml:space="preserve"> </w:t>
      </w:r>
      <w:r>
        <w:t>termijn.</w:t>
      </w:r>
    </w:p>
    <w:p w14:paraId="5F5F2B36" w14:textId="3386EE2D" w:rsidR="00B12702" w:rsidRDefault="00B12702" w:rsidP="003F5A4A">
      <w:pPr>
        <w:pStyle w:val="Lijstalinea"/>
        <w:numPr>
          <w:ilvl w:val="0"/>
          <w:numId w:val="5"/>
        </w:numPr>
      </w:pPr>
      <w:r>
        <w:t>De minimale opzegtermijn voor beide partijen bedraagt zes maanden voor aanvang van 1</w:t>
      </w:r>
      <w:r w:rsidR="000E0A5A">
        <w:t xml:space="preserve"> </w:t>
      </w:r>
      <w:r>
        <w:t>oktober van een kalenderjaar.</w:t>
      </w:r>
    </w:p>
    <w:p w14:paraId="61099E64" w14:textId="77777777" w:rsidR="00B12702" w:rsidRDefault="00B12702" w:rsidP="003F5A4A">
      <w:pPr>
        <w:pStyle w:val="Lijstalinea"/>
        <w:numPr>
          <w:ilvl w:val="0"/>
          <w:numId w:val="5"/>
        </w:numPr>
      </w:pPr>
      <w:r>
        <w:t>De vereniging kan de overeenkomst wegens gewichtige reden tussentijds opzeggen.</w:t>
      </w:r>
    </w:p>
    <w:p w14:paraId="44F998A1" w14:textId="77777777" w:rsidR="00976BC6" w:rsidRPr="00290FBF" w:rsidRDefault="00976BC6" w:rsidP="00B12702"/>
    <w:p w14:paraId="1F454F24" w14:textId="53ED287D" w:rsidR="00976BC6" w:rsidRPr="00290FBF" w:rsidRDefault="00976BC6" w:rsidP="00976BC6">
      <w:pPr>
        <w:rPr>
          <w:b/>
          <w:bCs/>
        </w:rPr>
      </w:pPr>
      <w:r w:rsidRPr="00290FBF">
        <w:rPr>
          <w:b/>
          <w:bCs/>
        </w:rPr>
        <w:t>Artikel 15</w:t>
      </w:r>
    </w:p>
    <w:p w14:paraId="679A8248" w14:textId="74827DA3" w:rsidR="00092072" w:rsidRPr="00290FBF" w:rsidRDefault="00092072" w:rsidP="00D70522">
      <w:pPr>
        <w:pStyle w:val="Lijstalinea"/>
        <w:numPr>
          <w:ilvl w:val="0"/>
          <w:numId w:val="8"/>
        </w:numPr>
      </w:pPr>
      <w:r w:rsidRPr="00290FBF">
        <w:t>Alle geschillen die naar aanleiding van deze overeenkomst mochten ontstaan,  zullen Partijen in onderling overleg trachten tot een oplossing te brengen. Indien door Partijen gewenst met inschakeling van een daartoe in gezamenlijk overleg te benoemen bemiddelaar.</w:t>
      </w:r>
    </w:p>
    <w:p w14:paraId="2D84F7D9" w14:textId="3F5F359E" w:rsidR="00092072" w:rsidRPr="00290FBF" w:rsidRDefault="00092072" w:rsidP="00D70522">
      <w:pPr>
        <w:pStyle w:val="Lijstalinea"/>
        <w:numPr>
          <w:ilvl w:val="0"/>
          <w:numId w:val="8"/>
        </w:numPr>
      </w:pPr>
      <w:r w:rsidRPr="00290FBF">
        <w:t xml:space="preserve">Indien dit overleg niet tot een oplossing leidt, wordt het geschil bij uitsluiting aanhangig gemaakt bij de bevoegde rechter binnen het arrondissement </w:t>
      </w:r>
      <w:r w:rsidR="00D70522" w:rsidRPr="00290FBF">
        <w:t>Midden Nederland</w:t>
      </w:r>
      <w:r w:rsidRPr="00290FBF">
        <w:t>.</w:t>
      </w:r>
    </w:p>
    <w:p w14:paraId="4D35AD47" w14:textId="5AE2BC7A" w:rsidR="00976BC6" w:rsidRPr="00290FBF" w:rsidRDefault="00092072" w:rsidP="00D70522">
      <w:pPr>
        <w:pStyle w:val="Lijstalinea"/>
        <w:numPr>
          <w:ilvl w:val="0"/>
          <w:numId w:val="8"/>
        </w:numPr>
      </w:pPr>
      <w:r w:rsidRPr="00290FBF">
        <w:t>Op de overeenkomst en alle overeenkomsten die daaruit voortvloeien, is uitsluitend Nederlands recht</w:t>
      </w:r>
      <w:r w:rsidR="00D70522" w:rsidRPr="00290FBF">
        <w:t xml:space="preserve"> van toepassing.</w:t>
      </w:r>
    </w:p>
    <w:p w14:paraId="4B869EA9" w14:textId="1C76FB4F" w:rsidR="00976BC6" w:rsidRPr="00290FBF" w:rsidRDefault="00976BC6" w:rsidP="00B12702">
      <w:pPr>
        <w:rPr>
          <w:b/>
          <w:bCs/>
        </w:rPr>
      </w:pPr>
    </w:p>
    <w:p w14:paraId="3C36CC66" w14:textId="77777777" w:rsidR="00976BC6" w:rsidRDefault="00976BC6" w:rsidP="00B12702"/>
    <w:p w14:paraId="490E521F" w14:textId="7A702B37" w:rsidR="00B12702" w:rsidRDefault="00B12702" w:rsidP="00B12702">
      <w:r>
        <w:t>Aldus in tweevoud opgemaakt te …………………(plaats) op ………………….(datum)</w:t>
      </w:r>
    </w:p>
    <w:p w14:paraId="45714967" w14:textId="77777777" w:rsidR="00B12702" w:rsidRDefault="00B12702" w:rsidP="00B12702">
      <w:r>
        <w:t>De vereniging ………………………………….</w:t>
      </w:r>
    </w:p>
    <w:p w14:paraId="2619BB9A" w14:textId="246AB0BA" w:rsidR="00B12702" w:rsidRDefault="00B12702" w:rsidP="00B12702">
      <w:r>
        <w:t xml:space="preserve">………………………. (naam) </w:t>
      </w:r>
      <w:r w:rsidR="00CD6EE2">
        <w:tab/>
      </w:r>
      <w:r w:rsidR="00CD6EE2">
        <w:tab/>
      </w:r>
      <w:r w:rsidR="00CD6EE2">
        <w:tab/>
      </w:r>
      <w:r w:rsidR="00CD6EE2">
        <w:tab/>
      </w:r>
      <w:r w:rsidR="00CD6EE2">
        <w:tab/>
      </w:r>
      <w:r>
        <w:t>…………………………....(naam)</w:t>
      </w:r>
    </w:p>
    <w:p w14:paraId="443ECBDA" w14:textId="15BC4C9C" w:rsidR="00B12702" w:rsidRDefault="00B12702" w:rsidP="00B12702">
      <w:r>
        <w:t xml:space="preserve">………………………..(functie) </w:t>
      </w:r>
      <w:r w:rsidR="00CD6EE2">
        <w:tab/>
      </w:r>
      <w:r w:rsidR="00CD6EE2">
        <w:tab/>
      </w:r>
      <w:r w:rsidR="00CD6EE2">
        <w:tab/>
      </w:r>
      <w:r w:rsidR="00CD6EE2">
        <w:tab/>
      </w:r>
      <w:r w:rsidR="00CD6EE2">
        <w:tab/>
      </w:r>
      <w:r>
        <w:t>……………………………(functie)</w:t>
      </w:r>
    </w:p>
    <w:p w14:paraId="1F2724CB" w14:textId="77777777" w:rsidR="00CD6EE2" w:rsidRDefault="00CD6EE2" w:rsidP="00B12702"/>
    <w:p w14:paraId="18DF556A" w14:textId="77777777" w:rsidR="00CD6EE2" w:rsidRDefault="00CD6EE2" w:rsidP="00B12702"/>
    <w:p w14:paraId="0906999E" w14:textId="526B8BF7" w:rsidR="00CD6EE2" w:rsidRDefault="00CD6EE2" w:rsidP="00B12702">
      <w:r>
        <w:t>Opdrachtnemer ………………………….</w:t>
      </w:r>
    </w:p>
    <w:p w14:paraId="381F39EB" w14:textId="4ADC85D2" w:rsidR="00B12702" w:rsidRDefault="00B12702" w:rsidP="00B12702">
      <w:r>
        <w:t>………………………..(naam) …………………………...(functie)</w:t>
      </w:r>
    </w:p>
    <w:p w14:paraId="01A88F92" w14:textId="77777777" w:rsidR="000E0A5A" w:rsidRDefault="000E0A5A" w:rsidP="00B12702"/>
    <w:p w14:paraId="07D8CD09" w14:textId="77777777" w:rsidR="000E0A5A" w:rsidRDefault="000E0A5A" w:rsidP="00B12702"/>
    <w:p w14:paraId="322A7036" w14:textId="42E30FBA" w:rsidR="000E0A5A" w:rsidRDefault="000E0A5A" w:rsidP="00B12702"/>
    <w:p w14:paraId="1BDF3C86" w14:textId="5E21A503" w:rsidR="00290FBF" w:rsidRDefault="00290FBF" w:rsidP="00B12702"/>
    <w:p w14:paraId="4BC4571B" w14:textId="464E79AE" w:rsidR="00290FBF" w:rsidRDefault="00290FBF" w:rsidP="00B12702"/>
    <w:p w14:paraId="4B9EDE01" w14:textId="28B7A561" w:rsidR="00290FBF" w:rsidRDefault="00290FBF" w:rsidP="00B12702"/>
    <w:p w14:paraId="28504BFD" w14:textId="2B7FE2E8" w:rsidR="00290FBF" w:rsidRDefault="00290FBF" w:rsidP="00B12702"/>
    <w:p w14:paraId="6430A862" w14:textId="39B8AA18" w:rsidR="00290FBF" w:rsidRDefault="00290FBF" w:rsidP="00B12702"/>
    <w:p w14:paraId="7C62232C" w14:textId="5BEC41A0" w:rsidR="00290FBF" w:rsidRDefault="00290FBF" w:rsidP="00B12702"/>
    <w:p w14:paraId="119E6DAC" w14:textId="05E20B19" w:rsidR="00290FBF" w:rsidRDefault="00290FBF" w:rsidP="00B12702"/>
    <w:p w14:paraId="4BD0669E" w14:textId="77777777" w:rsidR="00290FBF" w:rsidRDefault="00290FBF" w:rsidP="00B12702"/>
    <w:p w14:paraId="34ACEF40" w14:textId="77777777" w:rsidR="00CD6EE2" w:rsidRDefault="00CD6EE2" w:rsidP="00B12702">
      <w:pPr>
        <w:rPr>
          <w:b/>
          <w:bCs/>
        </w:rPr>
      </w:pPr>
    </w:p>
    <w:p w14:paraId="1CA8D807" w14:textId="77777777" w:rsidR="00CD6EE2" w:rsidRDefault="00CD6EE2" w:rsidP="00B12702">
      <w:pPr>
        <w:rPr>
          <w:b/>
          <w:bCs/>
        </w:rPr>
      </w:pPr>
    </w:p>
    <w:p w14:paraId="4E363435" w14:textId="3A561722" w:rsidR="00CD6EE2" w:rsidRDefault="00CD6EE2" w:rsidP="00B12702">
      <w:pPr>
        <w:rPr>
          <w:b/>
          <w:bCs/>
        </w:rPr>
      </w:pPr>
      <w:r>
        <w:rPr>
          <w:b/>
          <w:bCs/>
        </w:rPr>
        <w:t>Bijlage</w:t>
      </w:r>
    </w:p>
    <w:p w14:paraId="20FDD067" w14:textId="6A5B5E25" w:rsidR="00B12702" w:rsidRPr="003F5A4A" w:rsidRDefault="00BF7096" w:rsidP="00B12702">
      <w:pPr>
        <w:rPr>
          <w:b/>
          <w:bCs/>
        </w:rPr>
      </w:pPr>
      <w:r>
        <w:rPr>
          <w:b/>
          <w:bCs/>
        </w:rPr>
        <w:t>G</w:t>
      </w:r>
      <w:r w:rsidR="00B12702" w:rsidRPr="003F5A4A">
        <w:rPr>
          <w:b/>
          <w:bCs/>
        </w:rPr>
        <w:t>edragscode voor leraren, trainers / coaches</w:t>
      </w:r>
    </w:p>
    <w:p w14:paraId="7ABB5886" w14:textId="77777777" w:rsidR="00B12702" w:rsidRDefault="00B12702" w:rsidP="00B12702">
      <w:r>
        <w:t>Gedragscode voor leraren, trainers en coaches</w:t>
      </w:r>
    </w:p>
    <w:p w14:paraId="003FF762" w14:textId="24EC22A6" w:rsidR="00B12702" w:rsidRDefault="00B12702" w:rsidP="00B12702">
      <w:r>
        <w:t xml:space="preserve">De </w:t>
      </w:r>
      <w:r w:rsidR="00BF7096">
        <w:t>trainer</w:t>
      </w:r>
      <w:r>
        <w:t xml:space="preserve"> staat achter onderstaande uitgangspunten:</w:t>
      </w:r>
    </w:p>
    <w:p w14:paraId="310210E4" w14:textId="224A7442" w:rsidR="00B12702" w:rsidRDefault="00B12702" w:rsidP="00B12702">
      <w:r>
        <w:t>1. Behandel alle leerlingen</w:t>
      </w:r>
      <w:r w:rsidR="00BF7096">
        <w:t xml:space="preserve"> </w:t>
      </w:r>
      <w:r>
        <w:t>altijd met respect. Wees eerlijk en consequent</w:t>
      </w:r>
    </w:p>
    <w:p w14:paraId="374ECDB3" w14:textId="77777777" w:rsidR="00B12702" w:rsidRDefault="00B12702" w:rsidP="00B12702">
      <w:r>
        <w:t>tegen hen. Kom alle beloften en verplichtingen na in woord én in geschrift.</w:t>
      </w:r>
    </w:p>
    <w:p w14:paraId="65363034" w14:textId="031C2A33" w:rsidR="00B12702" w:rsidRDefault="00B12702" w:rsidP="00B12702">
      <w:r>
        <w:t>2. Voorzie leerlingen</w:t>
      </w:r>
      <w:r w:rsidR="00BF7096">
        <w:t xml:space="preserve"> </w:t>
      </w:r>
      <w:r>
        <w:t xml:space="preserve"> en ander deelnemers van feedback op een zorgzame</w:t>
      </w:r>
    </w:p>
    <w:p w14:paraId="6AE43579" w14:textId="77777777" w:rsidR="00B12702" w:rsidRDefault="00B12702" w:rsidP="00B12702">
      <w:r>
        <w:t>manier die bij hun behoefte past. Vermijd te negatieve feedback.</w:t>
      </w:r>
    </w:p>
    <w:p w14:paraId="4FE44317" w14:textId="77777777" w:rsidR="00B12702" w:rsidRDefault="00B12702" w:rsidP="00B12702">
      <w:r>
        <w:t>3. Erken het recht van de leerling/speler om andere coaches, trainers, leraren en</w:t>
      </w:r>
    </w:p>
    <w:p w14:paraId="02EEA4FF" w14:textId="77777777" w:rsidR="00B12702" w:rsidRDefault="00B12702" w:rsidP="00B12702">
      <w:r>
        <w:t>adviseurs te raadplegen. Werk volledig samen met andere specialisten (bv</w:t>
      </w:r>
    </w:p>
    <w:p w14:paraId="183C83BC" w14:textId="77777777" w:rsidR="00B12702" w:rsidRDefault="00B12702" w:rsidP="00B12702">
      <w:r>
        <w:t>sportwetenschappers, dokters, fysiotherapeuten enz.).</w:t>
      </w:r>
    </w:p>
    <w:p w14:paraId="64968682" w14:textId="740E38A8" w:rsidR="00B12702" w:rsidRDefault="00B12702" w:rsidP="00B12702">
      <w:r>
        <w:t>4. Behandel alle leerlingen</w:t>
      </w:r>
      <w:r w:rsidR="00BF7096">
        <w:t xml:space="preserve"> </w:t>
      </w:r>
      <w:r>
        <w:t xml:space="preserve"> eerlijk binnen het verband van hun sportactiviteiten,</w:t>
      </w:r>
    </w:p>
    <w:p w14:paraId="7DB31771" w14:textId="77777777" w:rsidR="00B12702" w:rsidRDefault="00B12702" w:rsidP="00B12702">
      <w:r>
        <w:t>ongeacht geslacht, ras, land van herkomst, atletisch vermogen, kleur,</w:t>
      </w:r>
    </w:p>
    <w:p w14:paraId="5A9751AB" w14:textId="77777777" w:rsidR="00B12702" w:rsidRDefault="00B12702" w:rsidP="00B12702">
      <w:r>
        <w:t>seksuele geaardheid, geloof, politieke mening, sociaaleconomische status en</w:t>
      </w:r>
    </w:p>
    <w:p w14:paraId="7A2504A1" w14:textId="77777777" w:rsidR="00B12702" w:rsidRDefault="00B12702" w:rsidP="00B12702">
      <w:r>
        <w:t>elke andere conditie.</w:t>
      </w:r>
    </w:p>
    <w:p w14:paraId="792F89D3" w14:textId="61912667" w:rsidR="00B12702" w:rsidRDefault="00B12702" w:rsidP="00B12702">
      <w:r>
        <w:t>5. Moedig aan en bevorder dat de leerling</w:t>
      </w:r>
      <w:r w:rsidR="00BF7096">
        <w:t xml:space="preserve"> </w:t>
      </w:r>
      <w:r>
        <w:t xml:space="preserve"> zijn onafhankelijkheid en de</w:t>
      </w:r>
    </w:p>
    <w:p w14:paraId="2FC74EE0" w14:textId="77777777" w:rsidR="00B12702" w:rsidRDefault="00B12702" w:rsidP="00B12702">
      <w:r>
        <w:t>verantwoording op zich neemt voor het eigen gedrag, prestaties, beslissingen</w:t>
      </w:r>
    </w:p>
    <w:p w14:paraId="0C29BE85" w14:textId="77777777" w:rsidR="00B12702" w:rsidRDefault="00B12702" w:rsidP="00B12702">
      <w:r>
        <w:t>en handelingen.</w:t>
      </w:r>
    </w:p>
    <w:p w14:paraId="387EB14F" w14:textId="3D0BF622" w:rsidR="00B12702" w:rsidRDefault="00B12702" w:rsidP="00B12702">
      <w:r>
        <w:t>6. Betrek de leerling bij beslissingen die hem aangaan,</w:t>
      </w:r>
    </w:p>
    <w:p w14:paraId="6F64F7FE" w14:textId="16D5B3EF" w:rsidR="00B12702" w:rsidRDefault="00B12702" w:rsidP="00B12702">
      <w:r>
        <w:t>7. Stel vast, samen met de leerlingen en anderen, welke informatie vertrouwelijk</w:t>
      </w:r>
    </w:p>
    <w:p w14:paraId="0F8AB261" w14:textId="77777777" w:rsidR="00B12702" w:rsidRDefault="00B12702" w:rsidP="00B12702">
      <w:r>
        <w:t>is en respecteer dat.</w:t>
      </w:r>
    </w:p>
    <w:p w14:paraId="56E9E451" w14:textId="77777777" w:rsidR="00B12702" w:rsidRDefault="00B12702" w:rsidP="00B12702">
      <w:r>
        <w:t>8. Stimuleer een sfeer waarin onderling en wederzijds aanmoediging bestaat onder</w:t>
      </w:r>
    </w:p>
    <w:p w14:paraId="65E8D04A" w14:textId="4A885D9B" w:rsidR="00B12702" w:rsidRDefault="00B12702" w:rsidP="00B12702">
      <w:r>
        <w:t xml:space="preserve">de </w:t>
      </w:r>
      <w:r w:rsidR="00BF7096">
        <w:t>leerlingen</w:t>
      </w:r>
      <w:r>
        <w:t>.</w:t>
      </w:r>
    </w:p>
    <w:p w14:paraId="2F8B910F" w14:textId="28862F1D" w:rsidR="00B12702" w:rsidRDefault="00B12702" w:rsidP="00B12702">
      <w:r>
        <w:t xml:space="preserve">9. Moedig de </w:t>
      </w:r>
      <w:r w:rsidR="00BF7096">
        <w:t>leerlingen</w:t>
      </w:r>
      <w:r>
        <w:t xml:space="preserve"> aan elkaar te respecteren en verwacht respect voor het individu,</w:t>
      </w:r>
    </w:p>
    <w:p w14:paraId="1848AEB0" w14:textId="4E52FE4D" w:rsidR="00B12702" w:rsidRDefault="00B12702" w:rsidP="00B12702">
      <w:r>
        <w:lastRenderedPageBreak/>
        <w:t>ongeacht het sp</w:t>
      </w:r>
      <w:r w:rsidR="00BF7096">
        <w:t>ort</w:t>
      </w:r>
      <w:r>
        <w:t>- en/of prestatieniveau.</w:t>
      </w:r>
    </w:p>
    <w:p w14:paraId="37625F4B" w14:textId="7ACD3AB7" w:rsidR="00B12702" w:rsidRDefault="00B12702" w:rsidP="00B12702">
      <w:r>
        <w:t xml:space="preserve">10. Gebruik te allen tijde geschikte trainingsmethoden waar de </w:t>
      </w:r>
      <w:r w:rsidR="00BF7096">
        <w:t>leerlingen</w:t>
      </w:r>
      <w:r>
        <w:t xml:space="preserve"> op de lange</w:t>
      </w:r>
    </w:p>
    <w:p w14:paraId="35F42BD2" w14:textId="77777777" w:rsidR="00B12702" w:rsidRDefault="00B12702" w:rsidP="00B12702">
      <w:r>
        <w:t>termijn (ook) profijt zullen hebben en vermijd methoden die schadelijk zouden</w:t>
      </w:r>
    </w:p>
    <w:p w14:paraId="7341F8FE" w14:textId="77777777" w:rsidR="00B12702" w:rsidRDefault="00B12702" w:rsidP="00B12702">
      <w:r>
        <w:t>kunnen zijn.</w:t>
      </w:r>
    </w:p>
    <w:p w14:paraId="44FA2315" w14:textId="77777777" w:rsidR="00B12702" w:rsidRDefault="00B12702" w:rsidP="00B12702">
      <w:r>
        <w:t>11. Zorg ervoor dat de opdrachten en trainingen geschikt zijn voor de leeftijd, ervaring,</w:t>
      </w:r>
    </w:p>
    <w:p w14:paraId="4B20AB61" w14:textId="36EBD536" w:rsidR="00B12702" w:rsidRDefault="00B12702" w:rsidP="00B12702">
      <w:r>
        <w:t xml:space="preserve">mogelijkheden en de trainingstoestand van de </w:t>
      </w:r>
      <w:r w:rsidR="00BF7096">
        <w:t>leerlingen</w:t>
      </w:r>
      <w:r>
        <w:t>.</w:t>
      </w:r>
    </w:p>
    <w:p w14:paraId="3F5B7E68" w14:textId="77777777" w:rsidR="00B12702" w:rsidRDefault="00B12702" w:rsidP="00B12702">
      <w:r>
        <w:t>12. Vermijd iedere vorm van seksuele intimiteit die als gevolg van de macht (en de</w:t>
      </w:r>
    </w:p>
    <w:p w14:paraId="340D3147" w14:textId="76332637" w:rsidR="00B12702" w:rsidRDefault="00B12702" w:rsidP="00B12702">
      <w:r>
        <w:t xml:space="preserve">invloed) die je als trainer over de </w:t>
      </w:r>
      <w:r w:rsidR="00BF7096">
        <w:t>leerling</w:t>
      </w:r>
      <w:r>
        <w:t xml:space="preserve"> ontwikkelt.</w:t>
      </w:r>
    </w:p>
    <w:p w14:paraId="79282DEE" w14:textId="77777777" w:rsidR="00B12702" w:rsidRDefault="00B12702" w:rsidP="00B12702">
      <w:r>
        <w:t>13. Vermijd situaties met spelers die als compromitterend worden ervaren dan wel</w:t>
      </w:r>
    </w:p>
    <w:p w14:paraId="15770C0F" w14:textId="77777777" w:rsidR="00B12702" w:rsidRDefault="00B12702" w:rsidP="00B12702">
      <w:r>
        <w:t>kunnen worden opgevat.</w:t>
      </w:r>
    </w:p>
    <w:p w14:paraId="13165406" w14:textId="77777777" w:rsidR="00B12702" w:rsidRDefault="00B12702" w:rsidP="00B12702">
      <w:r>
        <w:t xml:space="preserve">14. Ontmoedig, op actieve wijze, het gebruik van </w:t>
      </w:r>
      <w:proofErr w:type="spellStart"/>
      <w:r>
        <w:t>prestatieverbeterende</w:t>
      </w:r>
      <w:proofErr w:type="spellEnd"/>
      <w:r>
        <w:t xml:space="preserve"> drugs</w:t>
      </w:r>
    </w:p>
    <w:p w14:paraId="5AA222F9" w14:textId="77777777" w:rsidR="00B12702" w:rsidRDefault="00B12702" w:rsidP="00B12702">
      <w:r>
        <w:t>(doping), alsook het gebruik van alcohol, tabak en welk verboden middel dan</w:t>
      </w:r>
    </w:p>
    <w:p w14:paraId="19249E86" w14:textId="77777777" w:rsidR="00B12702" w:rsidRDefault="00B12702" w:rsidP="00B12702">
      <w:r>
        <w:t>ook.</w:t>
      </w:r>
    </w:p>
    <w:p w14:paraId="2CE23C05" w14:textId="5B488F17" w:rsidR="00B12702" w:rsidRDefault="00B12702" w:rsidP="00B12702">
      <w:r>
        <w:t>15. Respecteer het feit dat het doel voor jou als coach</w:t>
      </w:r>
      <w:r w:rsidR="00BF7096">
        <w:t>/trainer</w:t>
      </w:r>
      <w:r>
        <w:t xml:space="preserve"> van de </w:t>
      </w:r>
      <w:r w:rsidR="00BF7096">
        <w:t xml:space="preserve">leerling </w:t>
      </w:r>
      <w:r>
        <w:t>niet altijd</w:t>
      </w:r>
    </w:p>
    <w:p w14:paraId="7E254E46" w14:textId="0C4E2271" w:rsidR="00B12702" w:rsidRDefault="00B12702" w:rsidP="00B12702">
      <w:r>
        <w:t xml:space="preserve">hetzelfde is als dat voor de </w:t>
      </w:r>
      <w:r w:rsidR="00290FBF">
        <w:t>leerling</w:t>
      </w:r>
      <w:r>
        <w:t>. Richt je op succes dat is gebaseerd op realistische</w:t>
      </w:r>
    </w:p>
    <w:p w14:paraId="7838D80D" w14:textId="2B16A5F6" w:rsidR="00B12702" w:rsidRDefault="00B12702" w:rsidP="00B12702">
      <w:r>
        <w:t xml:space="preserve">doelen en met begrip voor de groei en de ontwikkeling van de </w:t>
      </w:r>
      <w:r w:rsidR="00290FBF">
        <w:t>leerling</w:t>
      </w:r>
      <w:r>
        <w:t>.</w:t>
      </w:r>
    </w:p>
    <w:p w14:paraId="37C5580B" w14:textId="296BA18D" w:rsidR="00B12702" w:rsidRDefault="00B12702" w:rsidP="00B12702">
      <w:r>
        <w:t xml:space="preserve">16. Herken individuele verschillen bij </w:t>
      </w:r>
      <w:r w:rsidR="00290FBF">
        <w:t>leerlingen</w:t>
      </w:r>
      <w:r>
        <w:t xml:space="preserve"> en denk altijd aan het lange termijn</w:t>
      </w:r>
    </w:p>
    <w:p w14:paraId="28CF7870" w14:textId="06D80CCE" w:rsidR="00B12702" w:rsidRDefault="00B12702" w:rsidP="00B12702">
      <w:r>
        <w:t xml:space="preserve">belang van iedere </w:t>
      </w:r>
      <w:r w:rsidR="00290FBF">
        <w:t>leerling</w:t>
      </w:r>
      <w:r>
        <w:t>.</w:t>
      </w:r>
    </w:p>
    <w:p w14:paraId="3A4C1D61" w14:textId="6B84AD25" w:rsidR="00B12702" w:rsidRDefault="00B12702" w:rsidP="00B12702">
      <w:r>
        <w:t xml:space="preserve">17. Zorg voor uitdagingen voor iedere </w:t>
      </w:r>
      <w:r w:rsidR="00290FBF">
        <w:t>leerling</w:t>
      </w:r>
      <w:r>
        <w:t>. Deze uitdagingen dienen haalbaar</w:t>
      </w:r>
    </w:p>
    <w:p w14:paraId="150FF107" w14:textId="77777777" w:rsidR="00B12702" w:rsidRDefault="00B12702" w:rsidP="00B12702">
      <w:r>
        <w:t>en motiverend (spannend) te zijn.</w:t>
      </w:r>
    </w:p>
    <w:p w14:paraId="1F9E4467" w14:textId="77777777" w:rsidR="00B12702" w:rsidRDefault="00B12702" w:rsidP="00B12702">
      <w:r>
        <w:t>18. Te allen tijde heeft de coach, trainer of leraar een voorbeeldfunctie waarin de</w:t>
      </w:r>
    </w:p>
    <w:p w14:paraId="15B2F95D" w14:textId="5273FA2A" w:rsidR="00B12702" w:rsidRDefault="00B12702" w:rsidP="00B12702">
      <w:r>
        <w:t>positieve aspecten van sport duidelijk worden geëtaleerd en</w:t>
      </w:r>
    </w:p>
    <w:p w14:paraId="0E152560" w14:textId="2796BF27" w:rsidR="00B12702" w:rsidRDefault="00B12702" w:rsidP="00B12702">
      <w:r>
        <w:t>waarin een ideaalbeeld van t</w:t>
      </w:r>
      <w:r w:rsidR="00290FBF">
        <w:t>raining</w:t>
      </w:r>
      <w:r>
        <w:t xml:space="preserve"> en coaching wordt toegepast.</w:t>
      </w:r>
    </w:p>
    <w:p w14:paraId="5C479D61" w14:textId="0E0AFB46" w:rsidR="00B12702" w:rsidRDefault="00B12702" w:rsidP="00B12702">
      <w:r>
        <w:t xml:space="preserve">19. Vermijd het aanwenden (misbruiken) van de </w:t>
      </w:r>
      <w:r w:rsidR="00290FBF">
        <w:t>leerling</w:t>
      </w:r>
      <w:r>
        <w:t>/</w:t>
      </w:r>
      <w:r w:rsidR="00290FBF">
        <w:t>trainer</w:t>
      </w:r>
      <w:r>
        <w:t xml:space="preserve"> relatie ten aanzien</w:t>
      </w:r>
    </w:p>
    <w:p w14:paraId="426D7358" w14:textId="77777777" w:rsidR="00B12702" w:rsidRDefault="00B12702" w:rsidP="00B12702">
      <w:r>
        <w:t>van persoonlijke, politieke of zakelijke belangen ten koste van het belang van</w:t>
      </w:r>
    </w:p>
    <w:p w14:paraId="7BEEE064" w14:textId="42FE8F58" w:rsidR="00B12702" w:rsidRDefault="00B12702" w:rsidP="00B12702">
      <w:r>
        <w:t xml:space="preserve">de </w:t>
      </w:r>
      <w:r w:rsidR="00290FBF">
        <w:t>leerlingen</w:t>
      </w:r>
      <w:r>
        <w:t>.</w:t>
      </w:r>
    </w:p>
    <w:p w14:paraId="16234BF9" w14:textId="07C18754" w:rsidR="00B12702" w:rsidRDefault="00B12702" w:rsidP="00B12702">
      <w:r>
        <w:t xml:space="preserve">20. Moedig </w:t>
      </w:r>
      <w:r w:rsidR="00290FBF">
        <w:t>leerlingen</w:t>
      </w:r>
      <w:r>
        <w:t xml:space="preserve"> en andere coaches aan om integriteit te ontwikkelen en te behouden</w:t>
      </w:r>
    </w:p>
    <w:p w14:paraId="63265BCF" w14:textId="77777777" w:rsidR="00B12702" w:rsidRDefault="00B12702" w:rsidP="00B12702">
      <w:r>
        <w:t>in de relatie tot anderen.</w:t>
      </w:r>
    </w:p>
    <w:p w14:paraId="519CF18F" w14:textId="18A1E5BA" w:rsidR="00B12702" w:rsidRDefault="00B12702" w:rsidP="00B12702">
      <w:r>
        <w:t xml:space="preserve">21. Respecteer andere </w:t>
      </w:r>
      <w:r w:rsidR="00290FBF">
        <w:t>trainers/</w:t>
      </w:r>
      <w:r>
        <w:t>coaches en handel altijd op basis van vertrouwen en loyaliteit.</w:t>
      </w:r>
    </w:p>
    <w:p w14:paraId="0CEBE13B" w14:textId="77777777" w:rsidR="00B12702" w:rsidRDefault="00B12702" w:rsidP="00B12702">
      <w:r>
        <w:t>22. Controleer, bij een wisseling van leraar/trainer/coach, of de vorige samenwerking</w:t>
      </w:r>
    </w:p>
    <w:p w14:paraId="502C4596" w14:textId="33877800" w:rsidR="00B12702" w:rsidRDefault="00B12702" w:rsidP="00B12702">
      <w:r>
        <w:t xml:space="preserve">tussen </w:t>
      </w:r>
      <w:r w:rsidR="00290FBF">
        <w:t>leerling</w:t>
      </w:r>
      <w:r>
        <w:t xml:space="preserve"> en leraar/trainer/coach correct en professioneel is afgesloten.</w:t>
      </w:r>
    </w:p>
    <w:p w14:paraId="4D766B53" w14:textId="77777777" w:rsidR="00B12702" w:rsidRDefault="00B12702" w:rsidP="00B12702">
      <w:r>
        <w:lastRenderedPageBreak/>
        <w:t>23. Accepteer en respecteer de rol van officials die ervoor zorgen dat wedstrijden</w:t>
      </w:r>
    </w:p>
    <w:p w14:paraId="53003534" w14:textId="77777777" w:rsidR="00B12702" w:rsidRDefault="00B12702" w:rsidP="00B12702">
      <w:r>
        <w:t>sportief en volgens de regels verlopen.</w:t>
      </w:r>
    </w:p>
    <w:p w14:paraId="4A05F4DD" w14:textId="031E77B5" w:rsidR="00B12702" w:rsidRDefault="00B12702" w:rsidP="00B12702">
      <w:r>
        <w:t xml:space="preserve">24. Ken en werk volgens de </w:t>
      </w:r>
      <w:r w:rsidR="00290FBF">
        <w:t>bonds</w:t>
      </w:r>
      <w:r>
        <w:t>regels, reglementen en normen en moedig de</w:t>
      </w:r>
    </w:p>
    <w:p w14:paraId="618FAE7B" w14:textId="77777777" w:rsidR="00B12702" w:rsidRDefault="00B12702" w:rsidP="00B12702">
      <w:r>
        <w:t>spelers aan dat ook te doen. Accepteer zowel de inhoud als ‘de geest’ van de</w:t>
      </w:r>
    </w:p>
    <w:p w14:paraId="6025899C" w14:textId="77777777" w:rsidR="00B12702" w:rsidRDefault="00B12702" w:rsidP="00B12702">
      <w:r>
        <w:t>regels.</w:t>
      </w:r>
    </w:p>
    <w:p w14:paraId="1B1D1937" w14:textId="77777777" w:rsidR="00B12702" w:rsidRDefault="00B12702" w:rsidP="00B12702">
      <w:r>
        <w:t>25. Sta open voor meningen van anderen en toon bereidheid om te leren en te</w:t>
      </w:r>
    </w:p>
    <w:p w14:paraId="465D09E7" w14:textId="77777777" w:rsidR="00B12702" w:rsidRDefault="00B12702" w:rsidP="00B12702">
      <w:r>
        <w:t>ontwikkelen.</w:t>
      </w:r>
    </w:p>
    <w:p w14:paraId="7A51C239" w14:textId="77777777" w:rsidR="00B12702" w:rsidRDefault="00B12702" w:rsidP="00B12702">
      <w:r>
        <w:t>Naam:</w:t>
      </w:r>
    </w:p>
    <w:p w14:paraId="2D9506B6" w14:textId="77777777" w:rsidR="00B12702" w:rsidRDefault="00B12702" w:rsidP="00B12702">
      <w:r>
        <w:t>Datum:</w:t>
      </w:r>
    </w:p>
    <w:p w14:paraId="05C44D5D" w14:textId="492F2D4A" w:rsidR="000763C0" w:rsidRDefault="00B12702" w:rsidP="00B12702">
      <w:r>
        <w:t>Handtekening:</w:t>
      </w:r>
    </w:p>
    <w:sectPr w:rsidR="00076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AB3"/>
    <w:multiLevelType w:val="hybridMultilevel"/>
    <w:tmpl w:val="CE645C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C83A71"/>
    <w:multiLevelType w:val="hybridMultilevel"/>
    <w:tmpl w:val="80522C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8D7C34"/>
    <w:multiLevelType w:val="hybridMultilevel"/>
    <w:tmpl w:val="31DA04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5569B6"/>
    <w:multiLevelType w:val="hybridMultilevel"/>
    <w:tmpl w:val="950EC8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50652A"/>
    <w:multiLevelType w:val="hybridMultilevel"/>
    <w:tmpl w:val="7B2E36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115F9D"/>
    <w:multiLevelType w:val="hybridMultilevel"/>
    <w:tmpl w:val="8FFE79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F00D9E"/>
    <w:multiLevelType w:val="hybridMultilevel"/>
    <w:tmpl w:val="3B7A29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D97A32"/>
    <w:multiLevelType w:val="hybridMultilevel"/>
    <w:tmpl w:val="4D9CBF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36767263">
    <w:abstractNumId w:val="4"/>
  </w:num>
  <w:num w:numId="2" w16cid:durableId="763308776">
    <w:abstractNumId w:val="3"/>
  </w:num>
  <w:num w:numId="3" w16cid:durableId="1036350233">
    <w:abstractNumId w:val="5"/>
  </w:num>
  <w:num w:numId="4" w16cid:durableId="718289088">
    <w:abstractNumId w:val="7"/>
  </w:num>
  <w:num w:numId="5" w16cid:durableId="1543441462">
    <w:abstractNumId w:val="1"/>
  </w:num>
  <w:num w:numId="6" w16cid:durableId="511260743">
    <w:abstractNumId w:val="2"/>
  </w:num>
  <w:num w:numId="7" w16cid:durableId="1139959533">
    <w:abstractNumId w:val="6"/>
  </w:num>
  <w:num w:numId="8" w16cid:durableId="113745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702"/>
    <w:rsid w:val="000763C0"/>
    <w:rsid w:val="00092072"/>
    <w:rsid w:val="000B58A6"/>
    <w:rsid w:val="000E0A5A"/>
    <w:rsid w:val="00170EFE"/>
    <w:rsid w:val="001F0F53"/>
    <w:rsid w:val="00262BD0"/>
    <w:rsid w:val="00290FBF"/>
    <w:rsid w:val="00330F92"/>
    <w:rsid w:val="003541EB"/>
    <w:rsid w:val="003C576F"/>
    <w:rsid w:val="003F5A4A"/>
    <w:rsid w:val="00435667"/>
    <w:rsid w:val="004B51A6"/>
    <w:rsid w:val="004E6957"/>
    <w:rsid w:val="006C0FB1"/>
    <w:rsid w:val="006C7671"/>
    <w:rsid w:val="006E6B4C"/>
    <w:rsid w:val="00702D2B"/>
    <w:rsid w:val="00761B1B"/>
    <w:rsid w:val="00860F2B"/>
    <w:rsid w:val="008F1CBA"/>
    <w:rsid w:val="00976BC6"/>
    <w:rsid w:val="009D71AD"/>
    <w:rsid w:val="009E5B02"/>
    <w:rsid w:val="00B06D05"/>
    <w:rsid w:val="00B12702"/>
    <w:rsid w:val="00BF7096"/>
    <w:rsid w:val="00C14DA7"/>
    <w:rsid w:val="00C74992"/>
    <w:rsid w:val="00CD6EE2"/>
    <w:rsid w:val="00D70522"/>
    <w:rsid w:val="00DB13F5"/>
    <w:rsid w:val="00E50019"/>
    <w:rsid w:val="00EB172D"/>
    <w:rsid w:val="00F64F81"/>
    <w:rsid w:val="00FC2186"/>
    <w:rsid w:val="00FC4D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5D89"/>
  <w15:chartTrackingRefBased/>
  <w15:docId w15:val="{97015017-F7D0-4536-B582-D8083F17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B5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1700</Words>
  <Characters>9350</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Arthur van der Hoeff</cp:lastModifiedBy>
  <cp:revision>4</cp:revision>
  <dcterms:created xsi:type="dcterms:W3CDTF">2022-10-03T07:45:00Z</dcterms:created>
  <dcterms:modified xsi:type="dcterms:W3CDTF">2022-10-03T08:08:00Z</dcterms:modified>
</cp:coreProperties>
</file>